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36" w:rsidRPr="00AC7658" w:rsidRDefault="006D6F6E" w:rsidP="006D6F6E">
      <w:pPr>
        <w:bidi/>
        <w:spacing w:after="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C7658">
        <w:rPr>
          <w:rFonts w:cs="B Titr" w:hint="cs"/>
          <w:b/>
          <w:bCs/>
          <w:sz w:val="26"/>
          <w:szCs w:val="26"/>
          <w:rtl/>
          <w:lang w:bidi="fa-IR"/>
        </w:rPr>
        <w:t>وضعیت بهسازی و بهداشتی مراکز و اماکن مشمول و غیر مشمول قانون اصلاح ماده 13</w:t>
      </w:r>
    </w:p>
    <w:p w:rsidR="006D6F6E" w:rsidRPr="00AC7658" w:rsidRDefault="00DB61E0" w:rsidP="0027531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شبکه 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بهداشت </w:t>
      </w:r>
      <w:r w:rsidR="00275319">
        <w:rPr>
          <w:rFonts w:cs="B Nazanin" w:hint="cs"/>
          <w:b/>
          <w:bCs/>
          <w:sz w:val="24"/>
          <w:szCs w:val="24"/>
          <w:rtl/>
          <w:lang w:bidi="fa-IR"/>
        </w:rPr>
        <w:t>جرقویه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   مرکز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جامع سلامت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روستایی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5319">
        <w:rPr>
          <w:rFonts w:cs="B Nazanin" w:hint="cs"/>
          <w:b/>
          <w:bCs/>
          <w:sz w:val="24"/>
          <w:szCs w:val="24"/>
          <w:rtl/>
          <w:lang w:bidi="fa-IR"/>
        </w:rPr>
        <w:t>مالواجرد</w:t>
      </w:r>
    </w:p>
    <w:p w:rsidR="006D6F6E" w:rsidRPr="00AC7658" w:rsidRDefault="006D6F6E" w:rsidP="0027531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>شش ماهه</w:t>
      </w:r>
      <w:r w:rsidR="00275319">
        <w:rPr>
          <w:rFonts w:cs="B Nazanin" w:hint="cs"/>
          <w:b/>
          <w:bCs/>
          <w:sz w:val="24"/>
          <w:szCs w:val="24"/>
          <w:rtl/>
          <w:lang w:bidi="fa-IR"/>
        </w:rPr>
        <w:t xml:space="preserve"> اول </w:t>
      </w: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  سال </w:t>
      </w:r>
      <w:r w:rsidR="00275319">
        <w:rPr>
          <w:rFonts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846"/>
        <w:gridCol w:w="850"/>
        <w:gridCol w:w="5943"/>
        <w:gridCol w:w="1133"/>
        <w:gridCol w:w="1133"/>
        <w:gridCol w:w="1127"/>
      </w:tblGrid>
      <w:tr w:rsidR="00CF46FF" w:rsidRPr="0032494C" w:rsidTr="0032494C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اصلی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فرعی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مراکز تهیه ، تولید و توزیع مواد غذایی مشمول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بهسازی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CF46FF" w:rsidRPr="0032494C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بقالی و عطاری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خوارو بار و لبنیات و سوپر مارکت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فروشگاه مواد غذایی (جزئی و کلی)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بخش عرضه مواد غذایی در فروشگاههای </w:t>
            </w:r>
            <w:r w:rsidR="00AC06A3"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بزرگ و تعاونی ها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گوشت فروشی( قصابی)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مرغ فروشی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 و میگو فروشی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مواد پروتئینی (محصولات گوشتی)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F46FF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میوه و سبزی فروشی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CF46FF" w:rsidRPr="0032494C" w:rsidRDefault="00275319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لبنیاتی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حلوا و سوهان فروشی 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آجیل و خشکبار فروشی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شیرینی فروشی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سردخانه های صنفی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انبارهای بزرگ مواد غذایی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چایخانه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DB61E0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کله پزی و سیرا</w:t>
            </w:r>
            <w:r w:rsidR="00AC06A3"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 فروشی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کبابی و جگرکی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حلیم و آش و لوبیا پزی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کته کباب (کته پزی)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آبگوشت پزی(دیزی سرا)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چلوکبابی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ساندویچ و پیتزا و اغذیه فروشی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آبمیوه و بستنی فروشی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تالار پذیرایی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سلف سرویس و رستوران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فنادی و کافه قنادی و تریا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کرایه ظروف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فرآورده های لبنی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حلوا و سوهان و گز پزی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قند و نبات ریزی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شیرینی پزی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فرآوری خشکبار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بستنی سازی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عصاره گیری (آبغوره-آبلیمو-گلاب- ترشیجات)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کارخانجات تولید مواد غذایی و بهداشتی و آرایشی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نانوایی سنتی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 فانتزی و ساندویچی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C06A3" w:rsidRPr="0032494C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:rsidR="00AC06A3" w:rsidRPr="0032494C" w:rsidRDefault="0032494C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شیرمال پزی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AC06A3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32494C" w:rsidTr="0032494C"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4C" w:rsidRPr="0032494C" w:rsidRDefault="0032494C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494C" w:rsidRPr="0032494C" w:rsidRDefault="0032494C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مراکز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:rsidR="0032494C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:rsidR="0032494C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4C" w:rsidRPr="0032494C" w:rsidRDefault="00275319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6D6F6E" w:rsidRDefault="006D6F6E" w:rsidP="006D6F6E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32494C" w:rsidRPr="00C83F7A" w:rsidRDefault="0032494C" w:rsidP="00726A33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83F7A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وضعیت بهسازی و بهداشتی مراکز و اماکن مشمول و غیر مشمول قانون اصلاح ماده 13</w:t>
      </w:r>
    </w:p>
    <w:p w:rsidR="0032494C" w:rsidRDefault="00DB61E0" w:rsidP="00946044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شبکه</w:t>
      </w:r>
      <w:r w:rsidR="0032494C" w:rsidRPr="00726A33">
        <w:rPr>
          <w:rFonts w:cs="B Nazanin" w:hint="cs"/>
          <w:b/>
          <w:bCs/>
          <w:sz w:val="18"/>
          <w:szCs w:val="18"/>
          <w:rtl/>
          <w:lang w:bidi="fa-IR"/>
        </w:rPr>
        <w:t xml:space="preserve"> بهداشت </w:t>
      </w:r>
      <w:r w:rsidR="00946044">
        <w:rPr>
          <w:rFonts w:cs="B Nazanin" w:hint="cs"/>
          <w:b/>
          <w:bCs/>
          <w:sz w:val="18"/>
          <w:szCs w:val="18"/>
          <w:rtl/>
          <w:lang w:bidi="fa-IR"/>
        </w:rPr>
        <w:t>جرقویه</w:t>
      </w:r>
      <w:r w:rsidR="0032494C" w:rsidRPr="00726A33">
        <w:rPr>
          <w:rFonts w:cs="B Nazanin" w:hint="cs"/>
          <w:b/>
          <w:bCs/>
          <w:sz w:val="18"/>
          <w:szCs w:val="18"/>
          <w:rtl/>
          <w:lang w:bidi="fa-IR"/>
        </w:rPr>
        <w:t xml:space="preserve">    مرکز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جامع سلامت</w:t>
      </w:r>
      <w:r w:rsidR="0032494C" w:rsidRPr="00726A3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روستایی</w:t>
      </w:r>
      <w:r w:rsidR="00946044">
        <w:rPr>
          <w:rFonts w:cs="B Nazanin" w:hint="cs"/>
          <w:b/>
          <w:bCs/>
          <w:sz w:val="18"/>
          <w:szCs w:val="18"/>
          <w:rtl/>
          <w:lang w:bidi="fa-IR"/>
        </w:rPr>
        <w:t xml:space="preserve"> مالواجرد</w:t>
      </w:r>
      <w:r w:rsidR="00726A33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</w:t>
      </w:r>
      <w:r w:rsidR="00726A33" w:rsidRPr="00726A33">
        <w:rPr>
          <w:rFonts w:cs="B Nazanin" w:hint="cs"/>
          <w:b/>
          <w:bCs/>
          <w:sz w:val="18"/>
          <w:szCs w:val="18"/>
          <w:rtl/>
          <w:lang w:bidi="fa-IR"/>
        </w:rPr>
        <w:t>شش ماهه</w:t>
      </w:r>
      <w:r w:rsidR="00946044">
        <w:rPr>
          <w:rFonts w:cs="B Nazanin" w:hint="cs"/>
          <w:b/>
          <w:bCs/>
          <w:sz w:val="18"/>
          <w:szCs w:val="18"/>
          <w:rtl/>
          <w:lang w:bidi="fa-IR"/>
        </w:rPr>
        <w:t xml:space="preserve"> اول</w:t>
      </w:r>
      <w:r w:rsidR="00726A33" w:rsidRPr="00726A33">
        <w:rPr>
          <w:rFonts w:cs="B Nazanin" w:hint="cs"/>
          <w:b/>
          <w:bCs/>
          <w:sz w:val="18"/>
          <w:szCs w:val="18"/>
          <w:rtl/>
          <w:lang w:bidi="fa-IR"/>
        </w:rPr>
        <w:t xml:space="preserve">   سال </w:t>
      </w:r>
      <w:r w:rsidR="00946044">
        <w:rPr>
          <w:rFonts w:cs="B Nazanin" w:hint="cs"/>
          <w:b/>
          <w:bCs/>
          <w:sz w:val="18"/>
          <w:szCs w:val="18"/>
          <w:rtl/>
          <w:lang w:bidi="fa-IR"/>
        </w:rPr>
        <w:t>1402</w:t>
      </w:r>
    </w:p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844"/>
        <w:gridCol w:w="850"/>
        <w:gridCol w:w="5935"/>
        <w:gridCol w:w="1133"/>
        <w:gridCol w:w="1133"/>
        <w:gridCol w:w="1127"/>
      </w:tblGrid>
      <w:tr w:rsidR="0032494C" w:rsidRPr="00AC7658" w:rsidTr="00844BAC">
        <w:trPr>
          <w:trHeight w:val="31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اصلی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فرعی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اماکن عمومی مشمول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بهسازی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هتل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متل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مسافرخانه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مهمانپذیر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مهمانسرا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پانسیون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آسایشگاه سالمندان و معلولین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مهدکودک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باشگاهها و سالنهای ورزشی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استخر شنا و سونا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کشتارگاه ها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پایانه های مسافربری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تماشاخانه و سینما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32494C" w:rsidP="003249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939" w:type="dxa"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استادیوم و ورزشگاهها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حمام زنانه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9" w:type="dxa"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حمام مردانه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آرایشگاه مردانه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آرایشگاه زنانه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32494C" w:rsidP="003249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مراکز بهداشتی درمانی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مطب و تزریقات و پانسمان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آزمایشگاههای تشخیص طبی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رادیولوژی و مراکز کار با پرتو 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دندانپزشکی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فیزیوتراپی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9" w:type="dxa"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درمانگاه و کلینیک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134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آمادگی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مدارس (دبستان  ، راهنمایی ، دبیرستان)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آموزشگاه و هنرستان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مراکز آموزشی و تربیتی شبانه روزی 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و دانشگاه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پرورشگاه 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حوزه های علمیه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9" w:type="dxa"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پادگان و مراکز نظامی و انتظامی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مساجد، اماکن متبرکه ، نمازخانه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26A33" w:rsidRPr="00AC7658" w:rsidTr="00844BAC">
        <w:trPr>
          <w:trHeight w:val="317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726A33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زندان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26A33" w:rsidRPr="00AC7658" w:rsidTr="00844BAC">
        <w:trPr>
          <w:trHeight w:val="317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726A33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غسالخانه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26A33" w:rsidRPr="00AC7658" w:rsidTr="00844BAC">
        <w:trPr>
          <w:trHeight w:val="317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726A33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پارک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26A33" w:rsidRPr="00AC7658" w:rsidTr="00844BAC">
        <w:trPr>
          <w:trHeight w:val="317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726A33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پمپ بنزین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26A33" w:rsidRPr="00AC7658" w:rsidTr="00844BAC">
        <w:trPr>
          <w:trHeight w:val="317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726A33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</w:tcBorders>
          </w:tcPr>
          <w:p w:rsidR="00726A33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توالتهای عمومی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726A33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167"/>
        </w:trPr>
        <w:tc>
          <w:tcPr>
            <w:tcW w:w="845" w:type="dxa"/>
            <w:vMerge/>
            <w:tcBorders>
              <w:lef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32494C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9" w:type="dxa"/>
            <w:tcBorders>
              <w:left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پایانه های باربری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CB6EE7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9" w:type="dxa"/>
            <w:tcBorders>
              <w:left w:val="single" w:sz="8" w:space="0" w:color="auto"/>
              <w:bottom w:val="single" w:sz="8" w:space="0" w:color="auto"/>
            </w:tcBorders>
          </w:tcPr>
          <w:p w:rsidR="0032494C" w:rsidRPr="00AC7658" w:rsidRDefault="00CB6EE7" w:rsidP="008B1BD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کارخانجات غیر غذایی و آرایشی و بهداشتی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2494C" w:rsidRPr="00AC7658" w:rsidTr="00844BAC">
        <w:trPr>
          <w:trHeight w:val="317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4C" w:rsidRPr="00AC7658" w:rsidRDefault="0032494C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494C" w:rsidRPr="00AC7658" w:rsidRDefault="0032494C" w:rsidP="00CB6E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مجموع </w:t>
            </w:r>
            <w:r w:rsidR="00CB6EE7"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اماکن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4C" w:rsidRPr="00AC7658" w:rsidRDefault="00946044" w:rsidP="008B1B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bookmarkStart w:id="0" w:name="_GoBack"/>
            <w:bookmarkEnd w:id="0"/>
          </w:p>
        </w:tc>
      </w:tr>
    </w:tbl>
    <w:p w:rsidR="0032494C" w:rsidRPr="006D6F6E" w:rsidRDefault="0032494C" w:rsidP="00AC7658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ectPr w:rsidR="0032494C" w:rsidRPr="006D6F6E" w:rsidSect="00844BAC">
      <w:pgSz w:w="12240" w:h="15840"/>
      <w:pgMar w:top="284" w:right="61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6E"/>
    <w:rsid w:val="000C4136"/>
    <w:rsid w:val="00275319"/>
    <w:rsid w:val="0032494C"/>
    <w:rsid w:val="006D6F6E"/>
    <w:rsid w:val="00726A33"/>
    <w:rsid w:val="00844BAC"/>
    <w:rsid w:val="00946044"/>
    <w:rsid w:val="00AC06A3"/>
    <w:rsid w:val="00AC7658"/>
    <w:rsid w:val="00BE4162"/>
    <w:rsid w:val="00C83F7A"/>
    <w:rsid w:val="00CB6EE7"/>
    <w:rsid w:val="00CF46FF"/>
    <w:rsid w:val="00D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5612"/>
  <w15:chartTrackingRefBased/>
  <w15:docId w15:val="{ADCCF9BE-D563-4E1E-AEAA-C1B799F8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2F0A-68E4-40C5-AC9A-8F2F5C1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8</cp:revision>
  <cp:lastPrinted>2022-08-24T05:58:00Z</cp:lastPrinted>
  <dcterms:created xsi:type="dcterms:W3CDTF">2022-08-22T05:07:00Z</dcterms:created>
  <dcterms:modified xsi:type="dcterms:W3CDTF">2023-09-27T08:05:00Z</dcterms:modified>
</cp:coreProperties>
</file>