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02BD" w14:textId="77777777" w:rsidR="001B2EA0" w:rsidRDefault="003C5AC3" w:rsidP="003C5AC3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 w:rsidRPr="00484A95">
        <w:rPr>
          <w:rFonts w:cs="B Titr" w:hint="cs"/>
          <w:b/>
          <w:bCs/>
          <w:sz w:val="20"/>
          <w:szCs w:val="20"/>
          <w:rtl/>
        </w:rPr>
        <w:t>دانشگاه  علوم پزشکی اصفهان _ مرکز بهداشت استان اصفهان ( واحد بهداشت حرفه ای )</w:t>
      </w:r>
    </w:p>
    <w:p w14:paraId="08BEC0BD" w14:textId="77777777" w:rsidR="003C5AC3" w:rsidRDefault="003C5AC3" w:rsidP="00484A95">
      <w:pPr>
        <w:spacing w:after="0" w:line="240" w:lineRule="auto"/>
        <w:jc w:val="center"/>
        <w:rPr>
          <w:rFonts w:cs="B Nazanin"/>
          <w:b/>
          <w:bCs/>
          <w:rtl/>
        </w:rPr>
      </w:pPr>
      <w:commentRangeStart w:id="1"/>
      <w:r w:rsidRPr="00484A95">
        <w:rPr>
          <w:rFonts w:cs="B Nazanin" w:hint="cs"/>
          <w:b/>
          <w:bCs/>
          <w:rtl/>
        </w:rPr>
        <w:t>برنامه توسعه ارگونومی  در سیستم  بهداشتی کشور</w:t>
      </w:r>
      <w:commentRangeEnd w:id="1"/>
      <w:r w:rsidR="0071121B">
        <w:rPr>
          <w:rStyle w:val="CommentReference"/>
          <w:rtl/>
        </w:rPr>
        <w:commentReference w:id="1"/>
      </w:r>
    </w:p>
    <w:p w14:paraId="18F4CF5B" w14:textId="77777777" w:rsidR="003C5AC3" w:rsidRDefault="003C5AC3" w:rsidP="00173ADF">
      <w:pPr>
        <w:spacing w:after="0" w:line="240" w:lineRule="auto"/>
        <w:rPr>
          <w:rFonts w:cs="B Nazanin"/>
          <w:rtl/>
        </w:rPr>
      </w:pPr>
      <w:r w:rsidRPr="00525D2A">
        <w:rPr>
          <w:rFonts w:cs="B Nazanin" w:hint="cs"/>
          <w:b/>
          <w:bCs/>
          <w:rtl/>
        </w:rPr>
        <w:t>جدول شماره یک :</w:t>
      </w:r>
      <w:r w:rsidRPr="003C5AC3">
        <w:rPr>
          <w:rFonts w:cs="B Nazanin" w:hint="cs"/>
          <w:rtl/>
        </w:rPr>
        <w:t xml:space="preserve">اطلاعات  عمومی </w:t>
      </w:r>
      <w:r w:rsidRPr="003C5AC3">
        <w:rPr>
          <w:rFonts w:cs="B Nazanin" w:hint="cs"/>
          <w:rtl/>
        </w:rPr>
        <w:tab/>
      </w:r>
      <w:r w:rsidRPr="003C5AC3">
        <w:rPr>
          <w:rFonts w:cs="B Nazanin" w:hint="cs"/>
          <w:rtl/>
        </w:rPr>
        <w:tab/>
      </w:r>
      <w:r w:rsidRPr="003C5AC3">
        <w:rPr>
          <w:rFonts w:cs="B Nazanin" w:hint="cs"/>
          <w:rtl/>
        </w:rPr>
        <w:tab/>
        <w:t xml:space="preserve">سه ماه      سال </w:t>
      </w:r>
      <w:r w:rsidR="00484A95">
        <w:rPr>
          <w:rFonts w:cs="B Nazanin" w:hint="cs"/>
          <w:rtl/>
        </w:rPr>
        <w:t xml:space="preserve">    </w:t>
      </w:r>
      <w:r w:rsidR="0092015E">
        <w:rPr>
          <w:rFonts w:cs="B Nazanin" w:hint="cs"/>
          <w:rtl/>
        </w:rPr>
        <w:t xml:space="preserve">                   </w:t>
      </w:r>
      <w:r w:rsidR="00484A95">
        <w:rPr>
          <w:rFonts w:cs="B Nazanin" w:hint="cs"/>
          <w:rtl/>
        </w:rPr>
        <w:t xml:space="preserve">شهرستان / مرکز بهداشت </w:t>
      </w:r>
      <w:r w:rsidR="00173ADF">
        <w:rPr>
          <w:rFonts w:cs="B Nazanin" w:hint="cs"/>
          <w:rtl/>
        </w:rPr>
        <w:t>.............................</w:t>
      </w:r>
      <w:r w:rsidR="0001653D">
        <w:rPr>
          <w:rFonts w:cs="B Nazanin" w:hint="cs"/>
          <w:rtl/>
        </w:rPr>
        <w:t xml:space="preserve"> </w:t>
      </w:r>
      <w:r w:rsidR="00484A95">
        <w:rPr>
          <w:rFonts w:cs="B Nazanin" w:hint="cs"/>
          <w:rtl/>
        </w:rPr>
        <w:t xml:space="preserve"> </w:t>
      </w:r>
    </w:p>
    <w:p w14:paraId="02C38E7C" w14:textId="77777777" w:rsidR="00484A95" w:rsidRPr="003C5AC3" w:rsidRDefault="00484A95" w:rsidP="00525D2A">
      <w:pPr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235"/>
        <w:gridCol w:w="1320"/>
        <w:gridCol w:w="3390"/>
        <w:gridCol w:w="1985"/>
        <w:gridCol w:w="1951"/>
      </w:tblGrid>
      <w:tr w:rsidR="003C5AC3" w:rsidRPr="003C5AC3" w14:paraId="324F2119" w14:textId="77777777" w:rsidTr="00E6150F">
        <w:trPr>
          <w:trHeight w:val="455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3DD5E8" w14:textId="77777777" w:rsidR="003C5AC3" w:rsidRPr="003C5AC3" w:rsidRDefault="003C5AC3" w:rsidP="0092015E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نام شرکت / صنعت / کارخانه : </w:t>
            </w:r>
          </w:p>
        </w:tc>
        <w:tc>
          <w:tcPr>
            <w:tcW w:w="5375" w:type="dxa"/>
            <w:gridSpan w:val="2"/>
            <w:tcBorders>
              <w:top w:val="single" w:sz="12" w:space="0" w:color="auto"/>
            </w:tcBorders>
          </w:tcPr>
          <w:p w14:paraId="1643FB3B" w14:textId="77777777" w:rsidR="009D4121" w:rsidRDefault="003C5AC3" w:rsidP="0092015E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آدرس :                               </w:t>
            </w:r>
            <w:r w:rsidR="009D4121">
              <w:rPr>
                <w:rFonts w:cs="B Nazanin" w:hint="cs"/>
                <w:rtl/>
              </w:rPr>
              <w:t xml:space="preserve">       </w:t>
            </w:r>
          </w:p>
          <w:p w14:paraId="4909B7A9" w14:textId="77777777" w:rsidR="003C5AC3" w:rsidRPr="003C5AC3" w:rsidRDefault="003C5AC3" w:rsidP="0092015E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تلفن </w:t>
            </w:r>
            <w:r w:rsidR="009D4121">
              <w:rPr>
                <w:rFonts w:cs="B Nazanin" w:hint="cs"/>
                <w:rtl/>
              </w:rPr>
              <w:t>:</w:t>
            </w:r>
          </w:p>
        </w:tc>
        <w:tc>
          <w:tcPr>
            <w:tcW w:w="1951" w:type="dxa"/>
            <w:tcBorders>
              <w:top w:val="single" w:sz="12" w:space="0" w:color="auto"/>
              <w:right w:val="single" w:sz="12" w:space="0" w:color="auto"/>
            </w:tcBorders>
          </w:tcPr>
          <w:p w14:paraId="14D7B533" w14:textId="77777777" w:rsidR="003C5AC3" w:rsidRPr="003C5AC3" w:rsidRDefault="00654DBC" w:rsidP="009201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پرسنل : </w:t>
            </w:r>
            <w:r w:rsidR="0092015E">
              <w:rPr>
                <w:rFonts w:cs="B Nazanin" w:hint="cs"/>
                <w:rtl/>
              </w:rPr>
              <w:t xml:space="preserve">      </w:t>
            </w:r>
            <w:r w:rsidR="003C5AC3">
              <w:rPr>
                <w:rFonts w:cs="B Nazanin" w:hint="cs"/>
                <w:rtl/>
              </w:rPr>
              <w:t>نفر</w:t>
            </w:r>
          </w:p>
        </w:tc>
      </w:tr>
      <w:tr w:rsidR="00FA4261" w:rsidRPr="003C5AC3" w14:paraId="6DD897D9" w14:textId="77777777" w:rsidTr="00E6150F">
        <w:trPr>
          <w:trHeight w:val="318"/>
        </w:trPr>
        <w:tc>
          <w:tcPr>
            <w:tcW w:w="1088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57F12" w14:textId="77777777" w:rsidR="00FA4261" w:rsidRDefault="00FA4261" w:rsidP="009D412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محصول / خدمات / فرایند صنعتی  :                                      </w:t>
            </w:r>
          </w:p>
        </w:tc>
      </w:tr>
      <w:tr w:rsidR="001276B1" w:rsidRPr="003C5AC3" w14:paraId="666C4837" w14:textId="77777777" w:rsidTr="00E6150F">
        <w:trPr>
          <w:trHeight w:val="318"/>
        </w:trPr>
        <w:tc>
          <w:tcPr>
            <w:tcW w:w="694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9465685" w14:textId="77777777" w:rsidR="001276B1" w:rsidRDefault="001276B1" w:rsidP="0092015E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نام و نام خانوادگی مسئول بهداشت حرفه ای : </w:t>
            </w:r>
            <w:r>
              <w:rPr>
                <w:rFonts w:cs="B Nazanin" w:hint="cs"/>
                <w:rtl/>
              </w:rPr>
              <w:t xml:space="preserve">   </w:t>
            </w:r>
            <w:r w:rsidR="0092015E">
              <w:rPr>
                <w:rFonts w:cs="B Nazanin" w:hint="cs"/>
                <w:rtl/>
              </w:rPr>
              <w:t xml:space="preserve">                           </w:t>
            </w:r>
            <w:r>
              <w:rPr>
                <w:rFonts w:cs="B Nazanin" w:hint="cs"/>
                <w:rtl/>
              </w:rPr>
              <w:t xml:space="preserve">مدرک : </w:t>
            </w:r>
          </w:p>
          <w:p w14:paraId="0A71FB5F" w14:textId="77777777" w:rsidR="00B66226" w:rsidRPr="003C5AC3" w:rsidRDefault="00B66226" w:rsidP="001276B1">
            <w:pPr>
              <w:rPr>
                <w:rFonts w:cs="B Nazanin"/>
                <w:rtl/>
              </w:rPr>
            </w:pPr>
          </w:p>
        </w:tc>
        <w:tc>
          <w:tcPr>
            <w:tcW w:w="3936" w:type="dxa"/>
            <w:gridSpan w:val="2"/>
            <w:vMerge w:val="restart"/>
            <w:tcBorders>
              <w:right w:val="single" w:sz="12" w:space="0" w:color="auto"/>
            </w:tcBorders>
          </w:tcPr>
          <w:p w14:paraId="51C510D3" w14:textId="77777777" w:rsidR="00045954" w:rsidRDefault="001276B1" w:rsidP="00045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پرسنل  دچا</w:t>
            </w:r>
            <w:r w:rsidRPr="003C5AC3">
              <w:rPr>
                <w:rFonts w:cs="B Nazanin" w:hint="cs"/>
                <w:rtl/>
              </w:rPr>
              <w:t xml:space="preserve">ر ناراحتی اسکلتی عضلانی : </w:t>
            </w:r>
            <w:commentRangeStart w:id="2"/>
            <w:r w:rsidR="008C375D">
              <w:rPr>
                <w:rFonts w:cs="B Nazanin" w:hint="cs"/>
                <w:rtl/>
              </w:rPr>
              <w:t>*</w:t>
            </w:r>
            <w:commentRangeEnd w:id="2"/>
            <w:r w:rsidR="00101551">
              <w:rPr>
                <w:rStyle w:val="CommentReference"/>
                <w:rtl/>
              </w:rPr>
              <w:commentReference w:id="2"/>
            </w:r>
            <w:r>
              <w:rPr>
                <w:rFonts w:cs="B Nazanin" w:hint="cs"/>
                <w:rtl/>
              </w:rPr>
              <w:t>نفر</w:t>
            </w:r>
          </w:p>
          <w:p w14:paraId="10235A07" w14:textId="77777777" w:rsidR="00045954" w:rsidRDefault="001276B1" w:rsidP="009D412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غربالگری</w:t>
            </w:r>
            <w:r w:rsidR="00045954">
              <w:rPr>
                <w:rFonts w:cs="B Nazanin" w:hint="cs"/>
                <w:rtl/>
              </w:rPr>
              <w:t>:</w:t>
            </w:r>
            <w:r w:rsidR="009C165E">
              <w:rPr>
                <w:rFonts w:cs="B Nazanin" w:hint="cs"/>
                <w:rtl/>
              </w:rPr>
              <w:t xml:space="preserve">        </w:t>
            </w:r>
            <w:r w:rsidR="00F7302A">
              <w:rPr>
                <w:rFonts w:cs="B Nazanin" w:hint="cs"/>
                <w:rtl/>
              </w:rPr>
              <w:t xml:space="preserve">   </w:t>
            </w:r>
            <w:r w:rsidR="009C165E">
              <w:rPr>
                <w:rFonts w:cs="B Nazanin" w:hint="cs"/>
                <w:rtl/>
              </w:rPr>
              <w:t xml:space="preserve">     نفر </w:t>
            </w:r>
          </w:p>
          <w:p w14:paraId="37417D2F" w14:textId="77777777" w:rsidR="001276B1" w:rsidRPr="003C5AC3" w:rsidRDefault="00045954" w:rsidP="00045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اطلاعات فرم 111-3:</w:t>
            </w:r>
            <w:r w:rsidR="009C165E">
              <w:rPr>
                <w:rFonts w:cs="B Nazanin" w:hint="cs"/>
                <w:rtl/>
              </w:rPr>
              <w:t xml:space="preserve">         </w:t>
            </w:r>
            <w:r w:rsidR="00F7302A">
              <w:rPr>
                <w:rFonts w:cs="B Nazanin" w:hint="cs"/>
                <w:rtl/>
              </w:rPr>
              <w:t xml:space="preserve">  </w:t>
            </w:r>
            <w:r w:rsidR="009C165E">
              <w:rPr>
                <w:rFonts w:cs="B Nazanin" w:hint="cs"/>
                <w:rtl/>
              </w:rPr>
              <w:t xml:space="preserve"> نفر </w:t>
            </w:r>
          </w:p>
        </w:tc>
      </w:tr>
      <w:tr w:rsidR="001276B1" w:rsidRPr="003C5AC3" w14:paraId="198811C0" w14:textId="77777777" w:rsidTr="00E6150F">
        <w:trPr>
          <w:trHeight w:val="361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1B6582" w14:textId="77777777" w:rsidR="001276B1" w:rsidRDefault="001276B1" w:rsidP="0092015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موبایل: </w:t>
            </w:r>
          </w:p>
          <w:p w14:paraId="2D120BE9" w14:textId="77777777" w:rsidR="00B66226" w:rsidRPr="003C5AC3" w:rsidRDefault="00B66226" w:rsidP="001276B1">
            <w:pPr>
              <w:rPr>
                <w:rFonts w:cs="B Nazanin"/>
                <w:rtl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5FC1C3" w14:textId="77777777" w:rsidR="001276B1" w:rsidRPr="003C5AC3" w:rsidRDefault="0054208D" w:rsidP="001276B1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>Email:</w:t>
            </w:r>
          </w:p>
        </w:tc>
        <w:tc>
          <w:tcPr>
            <w:tcW w:w="393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9920B1" w14:textId="77777777" w:rsidR="001276B1" w:rsidRDefault="001276B1" w:rsidP="009D4121">
            <w:pPr>
              <w:rPr>
                <w:rFonts w:cs="B Nazanin"/>
                <w:rtl/>
              </w:rPr>
            </w:pPr>
          </w:p>
        </w:tc>
      </w:tr>
    </w:tbl>
    <w:p w14:paraId="141DB883" w14:textId="77777777" w:rsidR="00D31AB3" w:rsidRDefault="00212366" w:rsidP="00CD69B6">
      <w:pPr>
        <w:spacing w:after="0" w:line="240" w:lineRule="auto"/>
        <w:rPr>
          <w:rFonts w:cs="B Nazanin"/>
          <w:rtl/>
        </w:rPr>
      </w:pPr>
      <w:r w:rsidRPr="00212366">
        <w:rPr>
          <w:rFonts w:cs="B Nazanin" w:hint="cs"/>
          <w:rtl/>
        </w:rPr>
        <w:t>مدت زمان حضورکارشناس</w:t>
      </w:r>
      <w:r>
        <w:rPr>
          <w:rFonts w:cs="B Nazanin" w:hint="cs"/>
          <w:rtl/>
        </w:rPr>
        <w:t xml:space="preserve"> در صنعت :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سال </w:t>
      </w:r>
      <w:r>
        <w:rPr>
          <w:rFonts w:cs="B Nazanin" w:hint="cs"/>
          <w:rtl/>
        </w:rPr>
        <w:tab/>
      </w:r>
    </w:p>
    <w:p w14:paraId="533C3130" w14:textId="77777777" w:rsidR="001A6C15" w:rsidRDefault="00212366" w:rsidP="00FC09B0">
      <w:pPr>
        <w:spacing w:after="0" w:line="240" w:lineRule="auto"/>
        <w:rPr>
          <w:rFonts w:cs="B Nazanin"/>
          <w:rtl/>
        </w:rPr>
      </w:pPr>
      <w:commentRangeStart w:id="3"/>
      <w:r>
        <w:rPr>
          <w:rFonts w:cs="B Nazanin" w:hint="cs"/>
          <w:rtl/>
        </w:rPr>
        <w:t>آشنایی کارشناس</w:t>
      </w:r>
      <w:r w:rsidRPr="00212366">
        <w:rPr>
          <w:rFonts w:cs="B Nazanin" w:hint="cs"/>
          <w:rtl/>
        </w:rPr>
        <w:t xml:space="preserve"> </w:t>
      </w:r>
      <w:commentRangeEnd w:id="3"/>
      <w:r w:rsidR="002C4D51">
        <w:rPr>
          <w:rStyle w:val="CommentReference"/>
          <w:rtl/>
        </w:rPr>
        <w:commentReference w:id="3"/>
      </w:r>
      <w:r w:rsidRPr="00212366">
        <w:rPr>
          <w:rFonts w:cs="B Nazanin" w:hint="cs"/>
          <w:rtl/>
        </w:rPr>
        <w:t xml:space="preserve">با </w:t>
      </w:r>
      <w:r w:rsidR="00D31AB3">
        <w:rPr>
          <w:rFonts w:cs="B Nazanin" w:hint="cs"/>
          <w:rtl/>
        </w:rPr>
        <w:t xml:space="preserve">رو شهای ارزیابی ارگونومی </w:t>
      </w:r>
      <w:r w:rsidRPr="00212366">
        <w:rPr>
          <w:rFonts w:cs="B Nazanin" w:hint="cs"/>
          <w:rtl/>
        </w:rPr>
        <w:t>:</w:t>
      </w:r>
      <w:r>
        <w:rPr>
          <w:rFonts w:cs="B Nazanin"/>
        </w:rPr>
        <w:t>RULA</w:t>
      </w:r>
      <w:r>
        <w:rPr>
          <w:rFonts w:cs="B Nazanin"/>
        </w:rPr>
        <w:sym w:font="Wingdings 2" w:char="F035"/>
      </w:r>
      <w:r>
        <w:rPr>
          <w:rFonts w:cs="B Nazanin"/>
        </w:rPr>
        <w:t xml:space="preserve"> REBA</w:t>
      </w:r>
      <w:r>
        <w:rPr>
          <w:rFonts w:cs="B Nazanin"/>
        </w:rPr>
        <w:sym w:font="Wingdings 2" w:char="F035"/>
      </w:r>
      <w:r>
        <w:rPr>
          <w:rFonts w:cs="B Nazanin"/>
        </w:rPr>
        <w:t xml:space="preserve"> OWAS</w:t>
      </w:r>
      <w:r>
        <w:rPr>
          <w:rFonts w:cs="B Nazanin"/>
        </w:rPr>
        <w:sym w:font="Wingdings 2" w:char="F035"/>
      </w:r>
      <w:r>
        <w:rPr>
          <w:rFonts w:cs="B Nazanin"/>
        </w:rPr>
        <w:t xml:space="preserve"> QEC</w:t>
      </w:r>
      <w:r w:rsidR="004C7C51">
        <w:rPr>
          <w:rFonts w:cs="B Nazanin" w:hint="cs"/>
          <w:rtl/>
        </w:rPr>
        <w:t xml:space="preserve"> </w:t>
      </w:r>
      <w:r w:rsidR="004C7C51">
        <w:rPr>
          <w:rFonts w:cs="B Nazanin"/>
        </w:rPr>
        <w:sym w:font="Wingdings 2" w:char="F035"/>
      </w:r>
      <w:r w:rsidR="00D31AB3">
        <w:rPr>
          <w:rFonts w:cs="B Nazanin" w:hint="cs"/>
          <w:rtl/>
        </w:rPr>
        <w:t xml:space="preserve"> </w:t>
      </w:r>
      <w:r w:rsidR="00D31AB3">
        <w:rPr>
          <w:rFonts w:cs="B Nazanin"/>
        </w:rPr>
        <w:t xml:space="preserve">ROSA </w:t>
      </w:r>
      <w:r w:rsidR="00D31AB3">
        <w:rPr>
          <w:rFonts w:cs="B Nazanin"/>
        </w:rPr>
        <w:sym w:font="Wingdings 2" w:char="F035"/>
      </w:r>
      <w:r w:rsidR="00D31AB3">
        <w:rPr>
          <w:rFonts w:cs="B Nazanin"/>
        </w:rPr>
        <w:t xml:space="preserve"> WISHA </w:t>
      </w:r>
      <w:r w:rsidR="00D31AB3">
        <w:rPr>
          <w:rFonts w:cs="B Nazanin"/>
        </w:rPr>
        <w:sym w:font="Wingdings 2" w:char="F035"/>
      </w:r>
      <w:r w:rsidR="00D31AB3">
        <w:rPr>
          <w:rFonts w:cs="B Nazanin"/>
        </w:rPr>
        <w:t xml:space="preserve"> SNOOK</w:t>
      </w:r>
      <w:r w:rsidR="00D31AB3">
        <w:rPr>
          <w:rFonts w:cs="B Nazanin" w:hint="cs"/>
          <w:rtl/>
        </w:rPr>
        <w:t xml:space="preserve"> </w:t>
      </w:r>
      <w:r w:rsidR="00D31AB3">
        <w:rPr>
          <w:rFonts w:cs="B Nazanin"/>
        </w:rPr>
        <w:sym w:font="Wingdings 2" w:char="F035"/>
      </w:r>
      <w:r w:rsidR="00D31AB3">
        <w:rPr>
          <w:rFonts w:cs="B Nazanin" w:hint="cs"/>
          <w:rtl/>
        </w:rPr>
        <w:t xml:space="preserve"> فیزیولوژی کار</w:t>
      </w:r>
      <w:r w:rsidR="00D31AB3">
        <w:rPr>
          <w:rFonts w:cs="B Nazanin"/>
        </w:rPr>
        <w:sym w:font="Wingdings 2" w:char="F035"/>
      </w:r>
      <w:r w:rsidR="00FC09B0">
        <w:rPr>
          <w:rFonts w:cs="B Nazanin" w:hint="cs"/>
          <w:rtl/>
        </w:rPr>
        <w:t xml:space="preserve"> </w:t>
      </w:r>
      <w:r w:rsidR="001A6C15">
        <w:rPr>
          <w:rFonts w:cs="B Nazanin" w:hint="cs"/>
          <w:rtl/>
        </w:rPr>
        <w:t xml:space="preserve">استرس </w:t>
      </w:r>
      <w:r w:rsidR="001A6C15">
        <w:rPr>
          <w:rFonts w:cs="B Nazanin"/>
        </w:rPr>
        <w:sym w:font="Wingdings 2" w:char="F035"/>
      </w:r>
      <w:r w:rsidR="001A6C15">
        <w:rPr>
          <w:rFonts w:cs="B Nazanin" w:hint="cs"/>
          <w:rtl/>
        </w:rPr>
        <w:t xml:space="preserve"> </w:t>
      </w:r>
      <w:r w:rsidR="001A6C15">
        <w:rPr>
          <w:rFonts w:cs="B Nazanin" w:hint="cs"/>
          <w:rtl/>
        </w:rPr>
        <w:tab/>
      </w:r>
    </w:p>
    <w:p w14:paraId="4737CFBC" w14:textId="77777777" w:rsidR="0078784B" w:rsidRDefault="0078784B" w:rsidP="00D31AB3">
      <w:pPr>
        <w:spacing w:after="0" w:line="240" w:lineRule="auto"/>
        <w:rPr>
          <w:rFonts w:cs="B Nazanin"/>
          <w:b/>
          <w:bCs/>
          <w:rtl/>
        </w:rPr>
      </w:pPr>
      <w:r w:rsidRPr="007427DD">
        <w:rPr>
          <w:rFonts w:cs="B Nazanin" w:hint="cs"/>
          <w:b/>
          <w:bCs/>
          <w:rtl/>
        </w:rPr>
        <w:t>تعداد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ريسك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فاكتورهاي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ارگونوميكي</w:t>
      </w:r>
      <w:r>
        <w:rPr>
          <w:rFonts w:cs="B Nazanin" w:hint="cs"/>
          <w:b/>
          <w:bCs/>
          <w:rtl/>
        </w:rPr>
        <w:t xml:space="preserve"> : 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609"/>
        <w:gridCol w:w="1134"/>
        <w:gridCol w:w="718"/>
        <w:gridCol w:w="842"/>
        <w:gridCol w:w="1134"/>
        <w:gridCol w:w="1134"/>
        <w:gridCol w:w="850"/>
        <w:gridCol w:w="851"/>
        <w:gridCol w:w="992"/>
        <w:gridCol w:w="709"/>
        <w:gridCol w:w="850"/>
      </w:tblGrid>
      <w:tr w:rsidR="009A5125" w14:paraId="0D9BD17E" w14:textId="77777777" w:rsidTr="00382C53"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293C35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7A016" w14:textId="77777777" w:rsidR="009A5125" w:rsidRPr="00325556" w:rsidRDefault="009A5125" w:rsidP="00387654">
            <w:pPr>
              <w:jc w:val="center"/>
              <w:rPr>
                <w:rFonts w:ascii="Arial" w:eastAsia="Times New Roman" w:hAnsi="Arial" w:cs="B Nazanin"/>
                <w:color w:val="FF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وضعيت نامناسب بدن در حين كار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535DE" w14:textId="77777777" w:rsidR="009A5125" w:rsidRPr="007427DD" w:rsidRDefault="009A5125" w:rsidP="002609E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ابزار كار نامناسب 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08999" w14:textId="77777777" w:rsidR="009A5125" w:rsidRPr="007427DD" w:rsidRDefault="009A5125" w:rsidP="002609E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ايستگاه كار نامناسب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B877B" w14:textId="77777777" w:rsidR="009A5125" w:rsidRPr="007427DD" w:rsidRDefault="009A5125" w:rsidP="002609E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حركات تكراري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92572" w14:textId="77777777" w:rsidR="009A5125" w:rsidRPr="007427DD" w:rsidRDefault="009A5125" w:rsidP="002609E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اعمال نيروي زياد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3CE2" w14:textId="77777777" w:rsidR="009A5125" w:rsidRPr="007427DD" w:rsidRDefault="009A5125" w:rsidP="0038765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2AC54" w14:textId="77777777" w:rsidR="009A5125" w:rsidRPr="00E44970" w:rsidRDefault="009A5125" w:rsidP="00FA4261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E4497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هل دادن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E0AA" w14:textId="77777777" w:rsidR="009A5125" w:rsidRPr="007427DD" w:rsidRDefault="009A5125" w:rsidP="00FA426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کشیدن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CC4E9" w14:textId="77777777" w:rsidR="009A5125" w:rsidRPr="007427DD" w:rsidRDefault="009A5125" w:rsidP="009A512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C888" w14:textId="77777777" w:rsidR="009A5125" w:rsidRPr="007427DD" w:rsidRDefault="009A5125" w:rsidP="0038765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پایین آوردن</w:t>
            </w:r>
          </w:p>
        </w:tc>
      </w:tr>
      <w:tr w:rsidR="009A5125" w14:paraId="58FB2D74" w14:textId="77777777" w:rsidTr="00382C53">
        <w:tc>
          <w:tcPr>
            <w:tcW w:w="1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C07836" w14:textId="77777777" w:rsidR="009A5125" w:rsidRPr="007427DD" w:rsidRDefault="009A5125" w:rsidP="00A142B5">
            <w:pPr>
              <w:jc w:val="center"/>
              <w:rPr>
                <w:rFonts w:cs="B Nazanin"/>
                <w:rtl/>
              </w:rPr>
            </w:pPr>
            <w:commentRangeStart w:id="4"/>
            <w:r w:rsidRPr="007427DD">
              <w:rPr>
                <w:rFonts w:cs="B Nazanin" w:hint="cs"/>
                <w:rtl/>
              </w:rPr>
              <w:t xml:space="preserve">تعداد پست کاری </w:t>
            </w:r>
            <w:r>
              <w:rPr>
                <w:rFonts w:cs="B Nazanin" w:hint="cs"/>
                <w:rtl/>
              </w:rPr>
              <w:t>در معرض ریسک فاکتور</w:t>
            </w:r>
            <w:commentRangeEnd w:id="4"/>
            <w:r>
              <w:rPr>
                <w:rStyle w:val="CommentReference"/>
                <w:rtl/>
              </w:rPr>
              <w:commentReference w:id="4"/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BD07440" w14:textId="77777777" w:rsidR="009A5125" w:rsidRPr="00484A95" w:rsidRDefault="009A5125" w:rsidP="0038765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14:paraId="1708A3C7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42" w:type="dxa"/>
            <w:tcBorders>
              <w:top w:val="single" w:sz="12" w:space="0" w:color="auto"/>
            </w:tcBorders>
          </w:tcPr>
          <w:p w14:paraId="417FCBAE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EB5A980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A3484CA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BD72BCC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18B8190A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A545A2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6D501E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A73077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</w:tr>
      <w:tr w:rsidR="009A5125" w14:paraId="0C5223DF" w14:textId="77777777" w:rsidTr="00E6150F">
        <w:trPr>
          <w:trHeight w:val="692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BAE75" w14:textId="77777777" w:rsidR="009A5125" w:rsidRPr="00B542C2" w:rsidRDefault="009A5125" w:rsidP="00A142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5"/>
            <w:r w:rsidRPr="00B542C2">
              <w:rPr>
                <w:rFonts w:cs="B Nazanin" w:hint="cs"/>
                <w:sz w:val="20"/>
                <w:szCs w:val="20"/>
                <w:rtl/>
              </w:rPr>
              <w:t>تعداد شاغلین در معرض</w:t>
            </w:r>
            <w:commentRangeEnd w:id="5"/>
            <w:r>
              <w:rPr>
                <w:rStyle w:val="CommentReference"/>
                <w:rtl/>
              </w:rPr>
              <w:commentReference w:id="5"/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63086E2" w14:textId="77777777" w:rsidR="009A5125" w:rsidRPr="00A142B5" w:rsidRDefault="009A5125" w:rsidP="0038765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1EB377C7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14:paraId="6606C171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C37F613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9E81190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6F6B946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14:paraId="522E84ED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AE5169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616C5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42D13" w14:textId="77777777" w:rsidR="009A5125" w:rsidRDefault="009A5125" w:rsidP="0038765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636E00D" w14:textId="77777777" w:rsidR="0078784B" w:rsidRPr="00685F8A" w:rsidRDefault="0078784B" w:rsidP="00102C79">
      <w:pPr>
        <w:spacing w:after="0" w:line="240" w:lineRule="auto"/>
        <w:rPr>
          <w:rFonts w:cs="B Nazanin"/>
          <w:sz w:val="6"/>
          <w:szCs w:val="6"/>
        </w:rPr>
      </w:pPr>
    </w:p>
    <w:p w14:paraId="423E3BD9" w14:textId="77777777" w:rsidR="003C5AC3" w:rsidRPr="00102C79" w:rsidRDefault="003C5AC3" w:rsidP="004B3C4B">
      <w:pPr>
        <w:spacing w:after="0" w:line="240" w:lineRule="auto"/>
        <w:rPr>
          <w:rFonts w:cs="B Nazanin"/>
          <w:b/>
          <w:bCs/>
          <w:rtl/>
        </w:rPr>
      </w:pPr>
      <w:r w:rsidRPr="00102C79">
        <w:rPr>
          <w:rFonts w:cs="B Nazanin" w:hint="cs"/>
          <w:b/>
          <w:bCs/>
          <w:rtl/>
        </w:rPr>
        <w:t>جدول شماره دو : آموزشها</w:t>
      </w:r>
    </w:p>
    <w:tbl>
      <w:tblPr>
        <w:tblStyle w:val="TableGrid"/>
        <w:bidiVisual/>
        <w:tblW w:w="110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1185"/>
        <w:gridCol w:w="941"/>
        <w:gridCol w:w="1320"/>
        <w:gridCol w:w="1221"/>
        <w:gridCol w:w="1221"/>
        <w:gridCol w:w="1221"/>
        <w:gridCol w:w="1397"/>
      </w:tblGrid>
      <w:tr w:rsidR="003C5AC3" w14:paraId="6502473B" w14:textId="77777777" w:rsidTr="00382C53">
        <w:trPr>
          <w:trHeight w:val="48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AC79A" w14:textId="77777777" w:rsidR="003C5AC3" w:rsidRPr="00F74504" w:rsidRDefault="003C5AC3" w:rsidP="00F7450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74504">
              <w:rPr>
                <w:rFonts w:cs="B Nazanin" w:hint="cs"/>
                <w:b/>
                <w:bCs/>
                <w:sz w:val="16"/>
                <w:szCs w:val="16"/>
                <w:rtl/>
              </w:rPr>
              <w:t>گروه هدف</w:t>
            </w:r>
          </w:p>
        </w:tc>
        <w:tc>
          <w:tcPr>
            <w:tcW w:w="4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83BA2" w14:textId="77777777" w:rsidR="003C5AC3" w:rsidRPr="00F74504" w:rsidRDefault="003C5AC3" w:rsidP="00F7450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504">
              <w:rPr>
                <w:rFonts w:cs="B Nazanin" w:hint="cs"/>
                <w:b/>
                <w:bCs/>
                <w:sz w:val="20"/>
                <w:szCs w:val="20"/>
                <w:rtl/>
              </w:rPr>
              <w:t>کارگران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483C7" w14:textId="77777777" w:rsidR="003C5AC3" w:rsidRPr="00F74504" w:rsidRDefault="003C5AC3" w:rsidP="00F7450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504">
              <w:rPr>
                <w:rFonts w:cs="B Nazanin" w:hint="cs"/>
                <w:b/>
                <w:bCs/>
                <w:sz w:val="20"/>
                <w:szCs w:val="20"/>
                <w:rtl/>
              </w:rPr>
              <w:t>سرپرستان و مدیران میانی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03F89" w14:textId="77777777" w:rsidR="003C5AC3" w:rsidRPr="00F74504" w:rsidRDefault="003C5AC3" w:rsidP="00F7450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4504">
              <w:rPr>
                <w:rFonts w:cs="B Nazanin" w:hint="cs"/>
                <w:b/>
                <w:bCs/>
                <w:sz w:val="20"/>
                <w:szCs w:val="20"/>
                <w:rtl/>
              </w:rPr>
              <w:t>مدیران ارشد</w:t>
            </w:r>
          </w:p>
        </w:tc>
      </w:tr>
      <w:tr w:rsidR="003C5AC3" w14:paraId="7049D32B" w14:textId="77777777" w:rsidTr="00382C53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381D2" w14:textId="77777777" w:rsidR="003C5AC3" w:rsidRPr="00525D2A" w:rsidRDefault="003C5AC3" w:rsidP="00A142B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525D2A">
              <w:rPr>
                <w:rFonts w:cs="B Nazanin" w:hint="cs"/>
                <w:sz w:val="16"/>
                <w:szCs w:val="16"/>
                <w:rtl/>
              </w:rPr>
              <w:t>موضوع آموزش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81189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حمل دستی بار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</w:tcPr>
          <w:p w14:paraId="64D569BE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وضعیت نا مناسب بدنی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</w:tcPr>
          <w:p w14:paraId="6A4687F8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ابزار دستی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B2F27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بیماریهای اسکلتی عضلانی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CC0E3" w14:textId="77777777" w:rsidR="00F74504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 xml:space="preserve">کلیات </w:t>
            </w:r>
          </w:p>
          <w:p w14:paraId="63709682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میکرو ارگونومی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AF574" w14:textId="77777777" w:rsidR="00F74504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 xml:space="preserve">ماکرو </w:t>
            </w:r>
          </w:p>
          <w:p w14:paraId="63B7697C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ارگونومی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56AE1D" w14:textId="77777777" w:rsidR="00F74504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 xml:space="preserve">کلیات </w:t>
            </w:r>
          </w:p>
          <w:p w14:paraId="2E624FE0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میکر ارگونومی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F06D7" w14:textId="77777777" w:rsidR="00F74504" w:rsidRDefault="00F74504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کلیات </w:t>
            </w:r>
          </w:p>
          <w:p w14:paraId="4BD61E00" w14:textId="77777777" w:rsidR="003C5AC3" w:rsidRPr="00102C79" w:rsidRDefault="003C5AC3" w:rsidP="00102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02C79">
              <w:rPr>
                <w:rFonts w:cs="B Nazanin" w:hint="cs"/>
                <w:sz w:val="20"/>
                <w:szCs w:val="20"/>
                <w:rtl/>
              </w:rPr>
              <w:t>ماکرو ارگونومی</w:t>
            </w:r>
          </w:p>
        </w:tc>
      </w:tr>
      <w:tr w:rsidR="00685F8A" w14:paraId="42CE5DA6" w14:textId="77777777" w:rsidTr="00382C53"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70B69" w14:textId="77777777" w:rsidR="00685F8A" w:rsidRDefault="00685F8A" w:rsidP="00A142B5">
            <w:pPr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افراد نیازمند آموزش</w:t>
            </w:r>
          </w:p>
          <w:p w14:paraId="69BD9F79" w14:textId="77777777" w:rsidR="00685F8A" w:rsidRPr="00525D2A" w:rsidRDefault="00685F8A" w:rsidP="00A142B5">
            <w:pPr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2A9BC71D" w14:textId="77777777" w:rsidR="00685F8A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6"/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185" w:type="dxa"/>
            <w:tcBorders>
              <w:top w:val="single" w:sz="12" w:space="0" w:color="auto"/>
            </w:tcBorders>
          </w:tcPr>
          <w:p w14:paraId="35327B6D" w14:textId="77777777" w:rsidR="00685F8A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941" w:type="dxa"/>
            <w:tcBorders>
              <w:top w:val="single" w:sz="12" w:space="0" w:color="auto"/>
            </w:tcBorders>
          </w:tcPr>
          <w:p w14:paraId="6CB5E0E8" w14:textId="77777777" w:rsidR="00685F8A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commentRangeEnd w:id="6"/>
            <w:r>
              <w:rPr>
                <w:rStyle w:val="CommentReference"/>
                <w:rtl/>
              </w:rPr>
              <w:commentReference w:id="6"/>
            </w: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</w:tcPr>
          <w:p w14:paraId="18821C18" w14:textId="77777777" w:rsidR="00685F8A" w:rsidRPr="00102C79" w:rsidRDefault="009F2BB4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7"/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commentRangeEnd w:id="7"/>
            <w:r w:rsidR="006C2AA4">
              <w:rPr>
                <w:rStyle w:val="CommentReference"/>
                <w:rtl/>
              </w:rPr>
              <w:commentReference w:id="7"/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</w:tcPr>
          <w:p w14:paraId="527C8947" w14:textId="77777777" w:rsidR="00685F8A" w:rsidRPr="00102C79" w:rsidRDefault="009F2BB4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8"/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221" w:type="dxa"/>
            <w:tcBorders>
              <w:top w:val="single" w:sz="12" w:space="0" w:color="auto"/>
              <w:right w:val="single" w:sz="12" w:space="0" w:color="auto"/>
            </w:tcBorders>
          </w:tcPr>
          <w:p w14:paraId="0EAB4A5A" w14:textId="77777777" w:rsidR="00685F8A" w:rsidRPr="00102C79" w:rsidRDefault="009F2BB4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</w:tcBorders>
          </w:tcPr>
          <w:p w14:paraId="5C502534" w14:textId="77777777" w:rsidR="00685F8A" w:rsidRPr="00102C79" w:rsidRDefault="009F2BB4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</w:tcPr>
          <w:p w14:paraId="09B012D0" w14:textId="77777777" w:rsidR="00685F8A" w:rsidRPr="00102C79" w:rsidRDefault="009F2BB4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commentRangeEnd w:id="8"/>
            <w:r w:rsidR="005271C5">
              <w:rPr>
                <w:rStyle w:val="CommentReference"/>
                <w:rtl/>
              </w:rPr>
              <w:commentReference w:id="8"/>
            </w:r>
          </w:p>
        </w:tc>
      </w:tr>
      <w:tr w:rsidR="00525D2A" w14:paraId="6DE6B76C" w14:textId="77777777" w:rsidTr="00382C53"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B89F7" w14:textId="77777777" w:rsidR="003C5AC3" w:rsidRPr="00525D2A" w:rsidRDefault="003C5AC3" w:rsidP="00A142B5">
            <w:pPr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25D2A">
              <w:rPr>
                <w:rFonts w:cs="B Nazanin" w:hint="cs"/>
                <w:sz w:val="16"/>
                <w:szCs w:val="16"/>
                <w:rtl/>
              </w:rPr>
              <w:t>تعداد افراد آموزش دیده</w:t>
            </w:r>
          </w:p>
          <w:p w14:paraId="44188858" w14:textId="77777777" w:rsidR="00102C79" w:rsidRPr="00525D2A" w:rsidRDefault="00102C79" w:rsidP="00A142B5">
            <w:pPr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25D2A">
              <w:rPr>
                <w:rFonts w:cs="B Nazanin" w:hint="cs"/>
                <w:sz w:val="16"/>
                <w:szCs w:val="16"/>
                <w:rtl/>
              </w:rPr>
              <w:t>در سه ماه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C3379F9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5DDB4CC7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41" w:type="dxa"/>
          </w:tcPr>
          <w:p w14:paraId="411D49EE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14:paraId="1BAA0EEC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660B36F1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right w:val="single" w:sz="12" w:space="0" w:color="auto"/>
            </w:tcBorders>
          </w:tcPr>
          <w:p w14:paraId="5747B921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left w:val="single" w:sz="12" w:space="0" w:color="auto"/>
            </w:tcBorders>
          </w:tcPr>
          <w:p w14:paraId="7596114F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1922FA3D" w14:textId="77777777" w:rsidR="003C5AC3" w:rsidRPr="00102C79" w:rsidRDefault="003C5AC3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2C79" w14:paraId="183BA616" w14:textId="77777777" w:rsidTr="00382C53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78C17" w14:textId="77777777" w:rsidR="00102C79" w:rsidRPr="00525D2A" w:rsidRDefault="00102C79" w:rsidP="00A142B5">
            <w:pPr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25D2A">
              <w:rPr>
                <w:rFonts w:cs="B Nazanin" w:hint="cs"/>
                <w:sz w:val="16"/>
                <w:szCs w:val="16"/>
                <w:rtl/>
              </w:rPr>
              <w:t>تعداد افراد آموزش دیده</w:t>
            </w:r>
          </w:p>
          <w:p w14:paraId="6D6630E2" w14:textId="77777777" w:rsidR="00102C79" w:rsidRPr="00525D2A" w:rsidRDefault="00102C79" w:rsidP="00A142B5">
            <w:pPr>
              <w:tabs>
                <w:tab w:val="left" w:pos="384"/>
                <w:tab w:val="center" w:pos="725"/>
              </w:tabs>
              <w:spacing w:line="280" w:lineRule="exact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25D2A">
              <w:rPr>
                <w:rFonts w:cs="B Nazanin" w:hint="cs"/>
                <w:sz w:val="16"/>
                <w:szCs w:val="16"/>
                <w:rtl/>
              </w:rPr>
              <w:t>از ابتدای برنامه تا کنون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46E48D7" w14:textId="77777777" w:rsidR="00102C79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9"/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14:paraId="15ED019A" w14:textId="77777777" w:rsidR="00102C79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14:paraId="40632BD7" w14:textId="77777777" w:rsidR="00102C79" w:rsidRPr="00102C79" w:rsidRDefault="00FE7D08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</w:t>
            </w:r>
            <w:commentRangeEnd w:id="9"/>
            <w:r>
              <w:rPr>
                <w:rStyle w:val="CommentReference"/>
                <w:rtl/>
              </w:rPr>
              <w:commentReference w:id="9"/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</w:tcPr>
          <w:p w14:paraId="3795A81B" w14:textId="77777777" w:rsidR="00102C79" w:rsidRPr="00102C79" w:rsidRDefault="00102C79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</w:tcBorders>
          </w:tcPr>
          <w:p w14:paraId="035ED4DA" w14:textId="77777777" w:rsidR="00102C79" w:rsidRPr="00102C79" w:rsidRDefault="00102C79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</w:tcPr>
          <w:p w14:paraId="681855C8" w14:textId="77777777" w:rsidR="00102C79" w:rsidRPr="00102C79" w:rsidRDefault="00102C79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</w:tcBorders>
          </w:tcPr>
          <w:p w14:paraId="089FC867" w14:textId="77777777" w:rsidR="00102C79" w:rsidRPr="00102C79" w:rsidRDefault="00102C79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</w:tcPr>
          <w:p w14:paraId="74D7DCB9" w14:textId="77777777" w:rsidR="00102C79" w:rsidRPr="00102C79" w:rsidRDefault="00102C79" w:rsidP="00102C79">
            <w:pPr>
              <w:spacing w:line="2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35F5DA7" w14:textId="77777777" w:rsidR="00212366" w:rsidRPr="00484A95" w:rsidRDefault="00212366" w:rsidP="006E6318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3C98AA55" w14:textId="77777777" w:rsidR="003C5AC3" w:rsidRDefault="003C5AC3" w:rsidP="006E6318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25D2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25D2A" w:rsidRPr="00525D2A">
        <w:rPr>
          <w:rFonts w:cs="B Nazanin" w:hint="cs"/>
          <w:b/>
          <w:bCs/>
          <w:sz w:val="20"/>
          <w:szCs w:val="20"/>
          <w:rtl/>
        </w:rPr>
        <w:t xml:space="preserve">جدول شماره سه : </w:t>
      </w:r>
      <w:commentRangeStart w:id="10"/>
      <w:r w:rsidR="00525D2A" w:rsidRPr="00525D2A">
        <w:rPr>
          <w:rFonts w:cs="B Nazanin" w:hint="cs"/>
          <w:b/>
          <w:bCs/>
          <w:sz w:val="20"/>
          <w:szCs w:val="20"/>
          <w:rtl/>
        </w:rPr>
        <w:t xml:space="preserve">آنالیز  پوسچر </w:t>
      </w:r>
      <w:r w:rsidR="0075711E">
        <w:rPr>
          <w:rFonts w:cs="B Nazanin" w:hint="cs"/>
          <w:b/>
          <w:bCs/>
          <w:sz w:val="20"/>
          <w:szCs w:val="20"/>
          <w:rtl/>
        </w:rPr>
        <w:t xml:space="preserve">        </w:t>
      </w:r>
      <w:commentRangeEnd w:id="10"/>
      <w:r w:rsidR="00C06452">
        <w:rPr>
          <w:rStyle w:val="CommentReference"/>
          <w:rtl/>
        </w:rPr>
        <w:commentReference w:id="10"/>
      </w:r>
      <w:r w:rsidR="00BB408A">
        <w:rPr>
          <w:rFonts w:cs="B Nazanin" w:hint="cs"/>
          <w:sz w:val="20"/>
          <w:szCs w:val="20"/>
          <w:rtl/>
        </w:rPr>
        <w:t>ارزیابی</w:t>
      </w:r>
      <w:r w:rsidR="0075711E" w:rsidRPr="006E6318">
        <w:rPr>
          <w:rFonts w:cs="B Nazanin" w:hint="cs"/>
          <w:sz w:val="20"/>
          <w:szCs w:val="20"/>
          <w:rtl/>
        </w:rPr>
        <w:t xml:space="preserve"> توسط کارشناس صنعت</w:t>
      </w:r>
      <w:r w:rsidR="0075711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5711E">
        <w:rPr>
          <w:rFonts w:cs="B Nazanin" w:hint="cs"/>
          <w:b/>
          <w:bCs/>
          <w:sz w:val="20"/>
          <w:szCs w:val="20"/>
        </w:rPr>
        <w:sym w:font="Wingdings 2" w:char="F035"/>
      </w:r>
      <w:r w:rsidR="0075711E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6E6318" w:rsidRPr="006E6318">
        <w:rPr>
          <w:rFonts w:cs="B Nazanin" w:hint="cs"/>
          <w:sz w:val="20"/>
          <w:szCs w:val="20"/>
          <w:rtl/>
        </w:rPr>
        <w:t>ارزیای توسط شرکت خصوصی</w:t>
      </w:r>
      <w:r w:rsidR="006E631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E6318">
        <w:rPr>
          <w:rFonts w:cs="B Nazanin" w:hint="cs"/>
          <w:b/>
          <w:bCs/>
          <w:sz w:val="20"/>
          <w:szCs w:val="20"/>
        </w:rPr>
        <w:sym w:font="Wingdings 2" w:char="F035"/>
      </w:r>
      <w:r w:rsidR="006E6318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6E6318" w:rsidRPr="006E6318">
        <w:rPr>
          <w:rFonts w:cs="B Nazanin" w:hint="cs"/>
          <w:sz w:val="20"/>
          <w:szCs w:val="20"/>
          <w:rtl/>
        </w:rPr>
        <w:t>نام شرکت :</w:t>
      </w:r>
      <w:r w:rsidR="006E6318">
        <w:rPr>
          <w:rFonts w:cs="B Nazanin" w:hint="cs"/>
          <w:b/>
          <w:bCs/>
          <w:sz w:val="20"/>
          <w:szCs w:val="20"/>
          <w:rtl/>
        </w:rPr>
        <w:t xml:space="preserve"> </w:t>
      </w:r>
      <w:commentRangeStart w:id="11"/>
      <w:r w:rsidR="009C6917">
        <w:rPr>
          <w:rFonts w:cs="B Nazanin" w:hint="cs"/>
          <w:b/>
          <w:bCs/>
          <w:sz w:val="20"/>
          <w:szCs w:val="20"/>
          <w:rtl/>
        </w:rPr>
        <w:t>*</w:t>
      </w:r>
      <w:commentRangeEnd w:id="11"/>
      <w:r w:rsidR="009C6917">
        <w:rPr>
          <w:rStyle w:val="CommentReference"/>
          <w:rtl/>
        </w:rPr>
        <w:commentReference w:id="11"/>
      </w:r>
    </w:p>
    <w:p w14:paraId="47CB507A" w14:textId="77777777" w:rsidR="00484A95" w:rsidRPr="00484A95" w:rsidRDefault="00484A95" w:rsidP="006E6318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10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42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  <w:gridCol w:w="500"/>
        <w:gridCol w:w="500"/>
        <w:gridCol w:w="443"/>
        <w:gridCol w:w="426"/>
      </w:tblGrid>
      <w:tr w:rsidR="00525D2A" w14:paraId="3B748118" w14:textId="77777777" w:rsidTr="00E6150F">
        <w:trPr>
          <w:trHeight w:val="334"/>
        </w:trPr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DB2ABD" w14:textId="77777777" w:rsidR="00525D2A" w:rsidRDefault="00525D2A">
            <w:pPr>
              <w:rPr>
                <w:rFonts w:cs="B Nazanin"/>
                <w:rtl/>
              </w:rPr>
            </w:pPr>
          </w:p>
        </w:tc>
        <w:tc>
          <w:tcPr>
            <w:tcW w:w="22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8D5F" w14:textId="77777777" w:rsidR="00525D2A" w:rsidRPr="00484A95" w:rsidRDefault="00525D2A" w:rsidP="00484A95">
            <w:pPr>
              <w:jc w:val="center"/>
              <w:rPr>
                <w:rFonts w:cs="B Nazanin"/>
                <w:sz w:val="20"/>
                <w:szCs w:val="20"/>
              </w:rPr>
            </w:pPr>
            <w:r w:rsidRPr="00484A95">
              <w:rPr>
                <w:rFonts w:cs="B Nazanin" w:hint="cs"/>
                <w:sz w:val="20"/>
                <w:szCs w:val="20"/>
                <w:rtl/>
              </w:rPr>
              <w:t xml:space="preserve">آنالیز پوسچربه روش </w:t>
            </w:r>
            <w:r w:rsidRPr="00484A95">
              <w:rPr>
                <w:rFonts w:cs="B Nazanin"/>
                <w:sz w:val="20"/>
                <w:szCs w:val="20"/>
              </w:rPr>
              <w:t>OWAS</w:t>
            </w:r>
          </w:p>
        </w:tc>
        <w:tc>
          <w:tcPr>
            <w:tcW w:w="2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40E3" w14:textId="77777777" w:rsidR="00525D2A" w:rsidRPr="00484A95" w:rsidRDefault="00525D2A" w:rsidP="00484A95">
            <w:pPr>
              <w:jc w:val="center"/>
              <w:rPr>
                <w:rFonts w:cs="B Nazanin"/>
                <w:sz w:val="20"/>
                <w:szCs w:val="20"/>
              </w:rPr>
            </w:pPr>
            <w:r w:rsidRPr="00484A95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 w:rsidRPr="00484A95">
              <w:rPr>
                <w:rFonts w:cs="B Nazanin"/>
                <w:sz w:val="20"/>
                <w:szCs w:val="20"/>
              </w:rPr>
              <w:t>RULA</w:t>
            </w:r>
          </w:p>
        </w:tc>
        <w:tc>
          <w:tcPr>
            <w:tcW w:w="27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D3A53" w14:textId="77777777" w:rsidR="00525D2A" w:rsidRPr="00484A95" w:rsidRDefault="00525D2A" w:rsidP="00484A95">
            <w:pPr>
              <w:jc w:val="center"/>
              <w:rPr>
                <w:rFonts w:cs="B Nazanin"/>
                <w:sz w:val="20"/>
                <w:szCs w:val="20"/>
              </w:rPr>
            </w:pPr>
            <w:r w:rsidRPr="00484A95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 w:rsidRPr="00484A95">
              <w:rPr>
                <w:rFonts w:cs="B Nazanin"/>
                <w:sz w:val="20"/>
                <w:szCs w:val="20"/>
              </w:rPr>
              <w:t>REBA</w:t>
            </w:r>
          </w:p>
        </w:tc>
        <w:tc>
          <w:tcPr>
            <w:tcW w:w="23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77B8" w14:textId="77777777" w:rsidR="00525D2A" w:rsidRPr="00216BB8" w:rsidRDefault="00525D2A" w:rsidP="00484A95">
            <w:pPr>
              <w:jc w:val="center"/>
              <w:rPr>
                <w:rFonts w:cs="B Nazanin"/>
                <w:sz w:val="20"/>
                <w:szCs w:val="20"/>
              </w:rPr>
            </w:pPr>
            <w:r w:rsidRPr="00216BB8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 w:rsidRPr="00216BB8">
              <w:rPr>
                <w:rFonts w:cs="B Nazanin"/>
                <w:sz w:val="20"/>
                <w:szCs w:val="20"/>
              </w:rPr>
              <w:t>QEC</w:t>
            </w:r>
          </w:p>
        </w:tc>
      </w:tr>
      <w:tr w:rsidR="00B114CA" w14:paraId="76B22D58" w14:textId="77777777" w:rsidTr="00E6150F">
        <w:trPr>
          <w:trHeight w:val="559"/>
        </w:trPr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8958D8" w14:textId="77777777" w:rsidR="00B114CA" w:rsidRDefault="00B114CA">
            <w:pPr>
              <w:rPr>
                <w:rFonts w:cs="B Nazanin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26295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تعداد کل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CE1BE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1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DD1A46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5F0FB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AA945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C9EF9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تعداد کل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B874E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1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294CD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0351AA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D4C0" w14:textId="77777777" w:rsidR="00B114CA" w:rsidRPr="00212366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212366">
              <w:rPr>
                <w:rFonts w:cs="B Nazanin" w:hint="cs"/>
                <w:sz w:val="14"/>
                <w:szCs w:val="14"/>
                <w:rtl/>
              </w:rPr>
              <w:t>سطح 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CEBC78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تعداد کل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20FEAA" w14:textId="77777777" w:rsidR="00B114CA" w:rsidRPr="00F36983" w:rsidRDefault="00ED380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F36983">
              <w:rPr>
                <w:rFonts w:cs="B Nazanin" w:hint="cs"/>
                <w:sz w:val="14"/>
                <w:szCs w:val="14"/>
                <w:rtl/>
              </w:rPr>
              <w:t>سطح صفر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6AD00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سطح</w:t>
            </w:r>
          </w:p>
          <w:p w14:paraId="47B7D2E8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2FC7F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سطح</w:t>
            </w:r>
          </w:p>
          <w:p w14:paraId="433D9BC2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D32A0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سطح</w:t>
            </w:r>
          </w:p>
          <w:p w14:paraId="1CDBF31A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9F128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114CA">
              <w:rPr>
                <w:rFonts w:cs="B Nazanin" w:hint="cs"/>
                <w:sz w:val="14"/>
                <w:szCs w:val="14"/>
                <w:rtl/>
              </w:rPr>
              <w:t>سطح 4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7554A9" w14:textId="77777777" w:rsidR="00B114CA" w:rsidRPr="00B114CA" w:rsidRDefault="00B114CA" w:rsidP="00484A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114CA">
              <w:rPr>
                <w:rFonts w:cs="B Nazanin" w:hint="cs"/>
                <w:sz w:val="16"/>
                <w:szCs w:val="16"/>
                <w:rtl/>
              </w:rPr>
              <w:t>تعداد</w:t>
            </w:r>
          </w:p>
          <w:p w14:paraId="4D3DBC06" w14:textId="77777777" w:rsidR="00B114CA" w:rsidRPr="00B114CA" w:rsidRDefault="00B114CA" w:rsidP="00484A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114CA">
              <w:rPr>
                <w:rFonts w:cs="B Nazanin" w:hint="cs"/>
                <w:sz w:val="16"/>
                <w:szCs w:val="16"/>
                <w:rtl/>
              </w:rPr>
              <w:t>کل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6309D8" w14:textId="77777777" w:rsidR="00B114CA" w:rsidRPr="00B114CA" w:rsidRDefault="00B114CA" w:rsidP="00484A95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کمتر</w:t>
            </w:r>
            <w:r w:rsidRPr="00B114CA">
              <w:rPr>
                <w:rFonts w:cs="B Nazanin" w:hint="cs"/>
                <w:sz w:val="14"/>
                <w:szCs w:val="14"/>
                <w:rtl/>
              </w:rPr>
              <w:t>از 40%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D913C" w14:textId="77777777" w:rsidR="00B114CA" w:rsidRPr="00B114CA" w:rsidRDefault="00B114CA" w:rsidP="00484A95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B114CA">
              <w:rPr>
                <w:rFonts w:cs="B Nazanin" w:hint="cs"/>
                <w:sz w:val="10"/>
                <w:szCs w:val="10"/>
                <w:rtl/>
              </w:rPr>
              <w:t>41تا 50</w:t>
            </w:r>
          </w:p>
          <w:p w14:paraId="4A39AEF8" w14:textId="77777777" w:rsidR="00B114CA" w:rsidRPr="00B114CA" w:rsidRDefault="00B114CA" w:rsidP="00484A95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B114CA">
              <w:rPr>
                <w:rFonts w:cs="B Nazanin" w:hint="cs"/>
                <w:sz w:val="10"/>
                <w:szCs w:val="10"/>
                <w:rtl/>
              </w:rPr>
              <w:t>درصد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49D2" w14:textId="77777777" w:rsidR="00B114CA" w:rsidRPr="00525D2A" w:rsidRDefault="00B114CA" w:rsidP="00484A95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525D2A">
              <w:rPr>
                <w:rFonts w:cs="B Nazanin" w:hint="cs"/>
                <w:sz w:val="10"/>
                <w:szCs w:val="10"/>
                <w:rtl/>
              </w:rPr>
              <w:t>51 تا 70 درصد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EBC15" w14:textId="77777777" w:rsidR="00B114CA" w:rsidRPr="00525D2A" w:rsidRDefault="00B114CA" w:rsidP="00484A95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525D2A">
              <w:rPr>
                <w:rFonts w:cs="B Nazanin" w:hint="cs"/>
                <w:sz w:val="10"/>
                <w:szCs w:val="10"/>
                <w:rtl/>
              </w:rPr>
              <w:t>بیش از 70%</w:t>
            </w:r>
          </w:p>
        </w:tc>
      </w:tr>
      <w:tr w:rsidR="00B114CA" w14:paraId="00BC1B45" w14:textId="77777777" w:rsidTr="00E6150F"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</w:tcPr>
          <w:p w14:paraId="2C828042" w14:textId="77777777" w:rsidR="00B114CA" w:rsidRPr="00525D2A" w:rsidRDefault="00B114CA" w:rsidP="0021236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commentRangeStart w:id="12"/>
            <w:r w:rsidRPr="00525D2A">
              <w:rPr>
                <w:rFonts w:cs="B Nazanin" w:hint="cs"/>
                <w:sz w:val="18"/>
                <w:szCs w:val="18"/>
                <w:rtl/>
              </w:rPr>
              <w:t>در سه ماه گذشته</w:t>
            </w:r>
            <w:commentRangeEnd w:id="12"/>
            <w:r w:rsidR="004F790B">
              <w:rPr>
                <w:rStyle w:val="CommentReference"/>
                <w:rtl/>
              </w:rPr>
              <w:commentReference w:id="12"/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257F1E0C" w14:textId="77777777" w:rsidR="00B114CA" w:rsidRPr="00484A95" w:rsidRDefault="00B114C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18B0836F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46AF0155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42D2E2B6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14:paraId="2F5028E0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14:paraId="313CDB2A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06B0A02B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40FD5728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52056296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14:paraId="33A3F227" w14:textId="77777777" w:rsid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  <w:p w14:paraId="338D9DF5" w14:textId="77777777" w:rsidR="00B66226" w:rsidRPr="00B114CA" w:rsidRDefault="00B6622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14:paraId="5AF18709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auto"/>
          </w:tcPr>
          <w:p w14:paraId="7ED64599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7D38FCE8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0E4B5A14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7BCB663D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14:paraId="451E1C1C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</w:tcBorders>
          </w:tcPr>
          <w:p w14:paraId="2F293205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</w:tcPr>
          <w:p w14:paraId="5A70A71B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</w:tcPr>
          <w:p w14:paraId="2EC7A6FA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3C5D9B70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14:paraId="6E20F0A0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24211" w14:paraId="201C3F2A" w14:textId="77777777" w:rsidTr="00E6150F">
        <w:tc>
          <w:tcPr>
            <w:tcW w:w="1424" w:type="dxa"/>
            <w:tcBorders>
              <w:left w:val="single" w:sz="12" w:space="0" w:color="auto"/>
            </w:tcBorders>
          </w:tcPr>
          <w:p w14:paraId="4B6EE455" w14:textId="77777777" w:rsidR="00524211" w:rsidRPr="00525D2A" w:rsidRDefault="00524211" w:rsidP="0021236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افراد در معرض</w:t>
            </w:r>
          </w:p>
        </w:tc>
        <w:tc>
          <w:tcPr>
            <w:tcW w:w="454" w:type="dxa"/>
          </w:tcPr>
          <w:p w14:paraId="783A688B" w14:textId="77777777" w:rsidR="00524211" w:rsidRPr="00484A95" w:rsidRDefault="0052421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73C995BA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1781FCE1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70CF0466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50E8B3E4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A4A0EF8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562CEB1A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14442854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15CBD6DD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7FEA68A" w14:textId="77777777" w:rsidR="00524211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F47D633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14:paraId="51F122BD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2ACEA00D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53DEE212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2893B417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4570B13E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14:paraId="0F4C7E07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</w:tcPr>
          <w:p w14:paraId="048B989B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</w:tcPr>
          <w:p w14:paraId="7A6A1F6A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54440CAF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1A7740F" w14:textId="77777777" w:rsidR="00524211" w:rsidRPr="00B114CA" w:rsidRDefault="0052421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114CA" w14:paraId="0067E5B3" w14:textId="77777777" w:rsidTr="00E6150F">
        <w:tc>
          <w:tcPr>
            <w:tcW w:w="1424" w:type="dxa"/>
            <w:tcBorders>
              <w:left w:val="single" w:sz="12" w:space="0" w:color="auto"/>
            </w:tcBorders>
          </w:tcPr>
          <w:p w14:paraId="76AFEE52" w14:textId="77777777" w:rsidR="00B114CA" w:rsidRPr="00525D2A" w:rsidRDefault="00B114CA" w:rsidP="0052421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commentRangeStart w:id="13"/>
            <w:r w:rsidRPr="00525D2A">
              <w:rPr>
                <w:rFonts w:cs="B Nazanin" w:hint="cs"/>
                <w:sz w:val="18"/>
                <w:szCs w:val="18"/>
                <w:rtl/>
              </w:rPr>
              <w:t>از ابتدای برنام</w:t>
            </w:r>
            <w:r w:rsidR="00524211">
              <w:rPr>
                <w:rFonts w:cs="B Nazanin" w:hint="cs"/>
                <w:sz w:val="18"/>
                <w:szCs w:val="18"/>
                <w:rtl/>
              </w:rPr>
              <w:t>ه بر اسا</w:t>
            </w:r>
            <w:r w:rsidR="00EF075F">
              <w:rPr>
                <w:rFonts w:cs="B Nazanin" w:hint="cs"/>
                <w:sz w:val="18"/>
                <w:szCs w:val="18"/>
                <w:rtl/>
              </w:rPr>
              <w:t>س</w:t>
            </w:r>
            <w:r w:rsidR="00524211">
              <w:rPr>
                <w:rFonts w:cs="B Nazanin" w:hint="cs"/>
                <w:sz w:val="18"/>
                <w:szCs w:val="18"/>
                <w:rtl/>
              </w:rPr>
              <w:t xml:space="preserve"> مستندات</w:t>
            </w:r>
            <w:commentRangeEnd w:id="13"/>
            <w:r w:rsidR="00B74B4B">
              <w:rPr>
                <w:rStyle w:val="CommentReference"/>
                <w:rtl/>
              </w:rPr>
              <w:commentReference w:id="13"/>
            </w:r>
          </w:p>
        </w:tc>
        <w:tc>
          <w:tcPr>
            <w:tcW w:w="454" w:type="dxa"/>
          </w:tcPr>
          <w:p w14:paraId="5656A53E" w14:textId="77777777" w:rsidR="00B114CA" w:rsidRPr="00484A95" w:rsidRDefault="00B114C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4" w:type="dxa"/>
          </w:tcPr>
          <w:p w14:paraId="550E1343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1805E615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355866F5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1B7288BE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3F49C4B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2A1CB6B9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2A9AAA01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0A78B731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54188993" w14:textId="77777777" w:rsid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  <w:p w14:paraId="4C629DC6" w14:textId="77777777" w:rsidR="00B66226" w:rsidRPr="00B114CA" w:rsidRDefault="00B66226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7E4B98CE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14:paraId="35321BE9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5E6583E6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7781E89E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</w:tcPr>
          <w:p w14:paraId="4DC5DBFA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14:paraId="3A94D2EC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14:paraId="7A6C7E0C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</w:tcPr>
          <w:p w14:paraId="2F2C9C27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</w:tcPr>
          <w:p w14:paraId="5D6F5F81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14AFC1D1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5AB1C42" w14:textId="77777777" w:rsidR="00B114CA" w:rsidRPr="00B114CA" w:rsidRDefault="00B114CA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25D64" w14:paraId="131C1D2D" w14:textId="77777777" w:rsidTr="00E6150F">
        <w:tc>
          <w:tcPr>
            <w:tcW w:w="1424" w:type="dxa"/>
            <w:tcBorders>
              <w:left w:val="single" w:sz="12" w:space="0" w:color="auto"/>
              <w:bottom w:val="single" w:sz="12" w:space="0" w:color="auto"/>
            </w:tcBorders>
          </w:tcPr>
          <w:p w14:paraId="2CE3AFB6" w14:textId="77777777" w:rsidR="00B25D64" w:rsidRPr="00525D2A" w:rsidRDefault="00B25D64" w:rsidP="0052421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افراد در معرض بر اساس مستندات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35D8AEFD" w14:textId="77777777" w:rsidR="00B25D64" w:rsidRPr="00484A95" w:rsidRDefault="00B25D6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4BDE7EA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1476EB34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3129F2A6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14:paraId="314E8C18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14:paraId="2D613AA1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0612F807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20C1C73D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45052675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14:paraId="71A1324A" w14:textId="77777777" w:rsidR="00B25D64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14:paraId="50132E47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0AE33B21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4A601297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62B60E22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7D49220A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14:paraId="79ABC4DA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12" w:space="0" w:color="auto"/>
            </w:tcBorders>
          </w:tcPr>
          <w:p w14:paraId="4DABDCB3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14:paraId="553EA275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14:paraId="5EEB3DC4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1AD6B30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14:paraId="74F5C1E3" w14:textId="77777777" w:rsidR="00B25D64" w:rsidRPr="00B114CA" w:rsidRDefault="00B25D64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38980D8E" w14:textId="77777777" w:rsidR="00212366" w:rsidRDefault="00212366" w:rsidP="007427DD">
      <w:pPr>
        <w:spacing w:after="0" w:line="240" w:lineRule="auto"/>
        <w:rPr>
          <w:rFonts w:cs="B Nazanin"/>
          <w:b/>
          <w:bCs/>
          <w:rtl/>
        </w:rPr>
      </w:pPr>
    </w:p>
    <w:p w14:paraId="3C4CE1FE" w14:textId="77777777" w:rsidR="00A00FA0" w:rsidRDefault="00A00FA0" w:rsidP="007427DD">
      <w:pPr>
        <w:spacing w:after="0" w:line="240" w:lineRule="auto"/>
        <w:rPr>
          <w:rFonts w:cs="B Nazanin"/>
          <w:b/>
          <w:bCs/>
          <w:rtl/>
        </w:rPr>
      </w:pPr>
    </w:p>
    <w:p w14:paraId="6C86AC35" w14:textId="77777777" w:rsidR="006D1E7F" w:rsidRDefault="006D1E7F" w:rsidP="007427DD">
      <w:pPr>
        <w:spacing w:after="0" w:line="240" w:lineRule="auto"/>
        <w:rPr>
          <w:rFonts w:cs="B Nazanin"/>
          <w:b/>
          <w:bCs/>
          <w:rtl/>
        </w:rPr>
      </w:pPr>
    </w:p>
    <w:p w14:paraId="05894C6B" w14:textId="77777777" w:rsidR="00A00FA0" w:rsidRDefault="00A00FA0" w:rsidP="007427DD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096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413"/>
        <w:gridCol w:w="630"/>
        <w:gridCol w:w="1551"/>
        <w:gridCol w:w="1843"/>
        <w:gridCol w:w="1275"/>
        <w:gridCol w:w="1701"/>
        <w:gridCol w:w="2552"/>
      </w:tblGrid>
      <w:tr w:rsidR="0077645F" w14:paraId="3623771A" w14:textId="77777777" w:rsidTr="00C53227">
        <w:trPr>
          <w:trHeight w:val="33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454C5B" w14:textId="77777777" w:rsidR="0077645F" w:rsidRDefault="0077645F" w:rsidP="00A33C71">
            <w:pPr>
              <w:rPr>
                <w:rFonts w:cs="B Nazanin"/>
                <w:rtl/>
              </w:rPr>
            </w:pPr>
          </w:p>
        </w:tc>
        <w:tc>
          <w:tcPr>
            <w:tcW w:w="4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34B3" w14:textId="77777777" w:rsidR="0077645F" w:rsidRDefault="0077645F" w:rsidP="00A33C7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A95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>
              <w:rPr>
                <w:rFonts w:cs="B Nazanin"/>
                <w:sz w:val="20"/>
                <w:szCs w:val="20"/>
              </w:rPr>
              <w:t>ROSA</w:t>
            </w:r>
          </w:p>
          <w:p w14:paraId="30E57166" w14:textId="77777777" w:rsidR="0077645F" w:rsidRPr="00484A95" w:rsidRDefault="0077645F" w:rsidP="00A33C71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C1CA2" w14:textId="77777777" w:rsidR="0077645F" w:rsidRPr="00484A95" w:rsidRDefault="0077645F" w:rsidP="00A33C71">
            <w:pPr>
              <w:jc w:val="center"/>
              <w:rPr>
                <w:rFonts w:cs="B Nazanin"/>
                <w:sz w:val="20"/>
                <w:szCs w:val="20"/>
              </w:rPr>
            </w:pPr>
            <w:r w:rsidRPr="00484A95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>
              <w:rPr>
                <w:rFonts w:cs="B Nazanin"/>
                <w:sz w:val="20"/>
                <w:szCs w:val="20"/>
              </w:rPr>
              <w:t>WISHA</w:t>
            </w:r>
          </w:p>
        </w:tc>
      </w:tr>
      <w:tr w:rsidR="0077645F" w14:paraId="2C94B9DB" w14:textId="77777777" w:rsidTr="00C53227">
        <w:trPr>
          <w:trHeight w:val="2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9CEADA" w14:textId="77777777" w:rsidR="0077645F" w:rsidRDefault="0077645F" w:rsidP="00A33C71">
            <w:pPr>
              <w:rPr>
                <w:rFonts w:cs="B Nazanin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A6ED5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537BF">
              <w:rPr>
                <w:rFonts w:cs="B Nazanin" w:hint="cs"/>
                <w:sz w:val="16"/>
                <w:szCs w:val="16"/>
                <w:rtl/>
              </w:rPr>
              <w:t>تعداد کل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AABFB7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commentRangeStart w:id="14"/>
            <w:r w:rsidRPr="008537BF">
              <w:rPr>
                <w:rFonts w:cs="B Nazanin" w:hint="cs"/>
                <w:sz w:val="16"/>
                <w:szCs w:val="16"/>
                <w:rtl/>
              </w:rPr>
              <w:t xml:space="preserve">تعداد پوسچر با امتیاز نهایی 4 یا کمتر </w:t>
            </w:r>
            <w:commentRangeEnd w:id="14"/>
            <w:r w:rsidR="00753A43">
              <w:rPr>
                <w:rStyle w:val="CommentReference"/>
                <w:rtl/>
              </w:rPr>
              <w:commentReference w:id="14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99D42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537BF">
              <w:rPr>
                <w:rFonts w:cs="B Nazanin" w:hint="cs"/>
                <w:sz w:val="16"/>
                <w:szCs w:val="16"/>
                <w:rtl/>
              </w:rPr>
              <w:t>تعداد پوسچر با امتیاز نهایی 5 و بالاتر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2B549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537BF">
              <w:rPr>
                <w:rFonts w:cs="B Nazanin" w:hint="cs"/>
                <w:sz w:val="16"/>
                <w:szCs w:val="16"/>
                <w:rtl/>
              </w:rPr>
              <w:t>تعداد کل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16FDB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commentRangeStart w:id="15"/>
            <w:r w:rsidRPr="008537BF">
              <w:rPr>
                <w:rFonts w:cs="B Nazanin" w:hint="cs"/>
                <w:sz w:val="16"/>
                <w:szCs w:val="16"/>
                <w:rtl/>
              </w:rPr>
              <w:t>تعداد پوسچر با شرایط مطلوب و  کمتر از حد مجاز</w:t>
            </w:r>
            <w:commentRangeEnd w:id="15"/>
            <w:r w:rsidR="006E5F0D">
              <w:rPr>
                <w:rStyle w:val="CommentReference"/>
                <w:rtl/>
              </w:rPr>
              <w:commentReference w:id="15"/>
            </w:r>
          </w:p>
          <w:p w14:paraId="50BD298E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537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01650" w14:textId="77777777" w:rsidR="0077645F" w:rsidRPr="008537BF" w:rsidRDefault="0077645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537BF">
              <w:rPr>
                <w:rFonts w:cs="B Nazanin" w:hint="cs"/>
                <w:sz w:val="16"/>
                <w:szCs w:val="16"/>
                <w:rtl/>
              </w:rPr>
              <w:t xml:space="preserve">تعداد پوسچر با شرایط خطرناک و </w:t>
            </w:r>
            <w:r w:rsidRPr="008537BF">
              <w:rPr>
                <w:rStyle w:val="Strong"/>
                <w:rFonts w:cs="B Nazanin" w:hint="cs"/>
                <w:sz w:val="16"/>
                <w:szCs w:val="16"/>
                <w:rtl/>
              </w:rPr>
              <w:t xml:space="preserve">بالاتر از حد مجاز </w:t>
            </w:r>
          </w:p>
        </w:tc>
      </w:tr>
      <w:tr w:rsidR="0077645F" w14:paraId="2D9684B0" w14:textId="77777777" w:rsidTr="00C53227">
        <w:trPr>
          <w:trHeight w:val="143"/>
        </w:trPr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0AAC246" w14:textId="77777777" w:rsidR="0077645F" w:rsidRPr="00525D2A" w:rsidRDefault="0077645F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commentRangeStart w:id="16"/>
            <w:r w:rsidRPr="00525D2A">
              <w:rPr>
                <w:rFonts w:cs="B Nazanin" w:hint="cs"/>
                <w:sz w:val="18"/>
                <w:szCs w:val="18"/>
                <w:rtl/>
              </w:rPr>
              <w:t>در سه ماه گذشته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11EBEEB8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</w:tcPr>
          <w:p w14:paraId="2331C2EA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70F5C15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34C59A3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3178B0C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093E141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77645F" w14:paraId="7520D069" w14:textId="77777777" w:rsidTr="00C53227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026D19DA" w14:textId="77777777" w:rsidR="0077645F" w:rsidRPr="0025571C" w:rsidRDefault="0077645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2E855F5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</w:tcPr>
          <w:p w14:paraId="4DA86235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4FCC598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6D946F4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27EF18D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0B05B5EC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77645F" w14:paraId="15467D8D" w14:textId="77777777" w:rsidTr="00C53227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06E83666" w14:textId="77777777" w:rsidR="0077645F" w:rsidRPr="00525D2A" w:rsidRDefault="0077645F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commentRangeStart w:id="17"/>
            <w:r w:rsidRPr="00525D2A">
              <w:rPr>
                <w:rFonts w:cs="B Nazanin" w:hint="cs"/>
                <w:sz w:val="18"/>
                <w:szCs w:val="18"/>
                <w:rtl/>
              </w:rPr>
              <w:t>از ابتدای برنامه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14:paraId="157B8A0D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12" w:space="0" w:color="auto"/>
            </w:tcBorders>
          </w:tcPr>
          <w:p w14:paraId="3F6BC188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3EC49B6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3AD493A6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8311A8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5ED4657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  <w:tr w:rsidR="0077645F" w14:paraId="0FD31837" w14:textId="77777777" w:rsidTr="00C53227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377B" w14:textId="77777777" w:rsidR="0077645F" w:rsidRPr="0025571C" w:rsidRDefault="0077645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9C386E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2DD07F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4476B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61549EF3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662AA45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AD251" w14:textId="77777777" w:rsidR="0077645F" w:rsidRPr="00B114CA" w:rsidRDefault="0077645F" w:rsidP="00A33C71">
            <w:pPr>
              <w:pStyle w:val="NoSpacing"/>
              <w:rPr>
                <w:sz w:val="16"/>
                <w:szCs w:val="16"/>
                <w:rtl/>
              </w:rPr>
            </w:pPr>
          </w:p>
        </w:tc>
      </w:tr>
    </w:tbl>
    <w:p w14:paraId="30549E98" w14:textId="77777777" w:rsidR="007D4E68" w:rsidRDefault="007D4E68" w:rsidP="007D4E68">
      <w:pPr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bidiVisual/>
        <w:tblW w:w="1086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321"/>
        <w:gridCol w:w="288"/>
        <w:gridCol w:w="306"/>
        <w:gridCol w:w="288"/>
        <w:gridCol w:w="288"/>
        <w:gridCol w:w="288"/>
        <w:gridCol w:w="254"/>
        <w:gridCol w:w="324"/>
        <w:gridCol w:w="288"/>
        <w:gridCol w:w="288"/>
        <w:gridCol w:w="288"/>
        <w:gridCol w:w="252"/>
        <w:gridCol w:w="360"/>
        <w:gridCol w:w="270"/>
        <w:gridCol w:w="288"/>
        <w:gridCol w:w="288"/>
        <w:gridCol w:w="288"/>
        <w:gridCol w:w="320"/>
        <w:gridCol w:w="256"/>
        <w:gridCol w:w="288"/>
        <w:gridCol w:w="288"/>
        <w:gridCol w:w="288"/>
        <w:gridCol w:w="306"/>
        <w:gridCol w:w="270"/>
        <w:gridCol w:w="288"/>
        <w:gridCol w:w="288"/>
        <w:gridCol w:w="288"/>
        <w:gridCol w:w="288"/>
        <w:gridCol w:w="271"/>
        <w:gridCol w:w="305"/>
        <w:gridCol w:w="288"/>
        <w:gridCol w:w="288"/>
        <w:gridCol w:w="288"/>
        <w:gridCol w:w="288"/>
      </w:tblGrid>
      <w:tr w:rsidR="007D4E68" w:rsidRPr="002D50BA" w14:paraId="518E6142" w14:textId="77777777" w:rsidTr="0003121E">
        <w:trPr>
          <w:trHeight w:val="413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54F1EE" w14:textId="77777777" w:rsidR="007D4E68" w:rsidRPr="005E0AB5" w:rsidRDefault="007D4E68" w:rsidP="00A33C71">
            <w:pPr>
              <w:rPr>
                <w:rFonts w:cs="B Nazanin"/>
                <w:rtl/>
              </w:rPr>
            </w:pPr>
          </w:p>
        </w:tc>
        <w:tc>
          <w:tcPr>
            <w:tcW w:w="31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0098" w14:textId="77777777" w:rsidR="00B66226" w:rsidRDefault="00B66226" w:rsidP="00B66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commentRangeStart w:id="18"/>
          </w:p>
          <w:p w14:paraId="356D857C" w14:textId="77777777" w:rsidR="007D4E68" w:rsidRDefault="007D4E68" w:rsidP="00B66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S</w:t>
            </w:r>
            <w:r w:rsidRPr="005E0AB5">
              <w:rPr>
                <w:rFonts w:cs="B Nazanin"/>
                <w:sz w:val="20"/>
                <w:szCs w:val="20"/>
              </w:rPr>
              <w:t>nook pushing</w:t>
            </w:r>
          </w:p>
          <w:p w14:paraId="45A6BDB7" w14:textId="77777777" w:rsidR="00B66226" w:rsidRPr="005E0AB5" w:rsidRDefault="00B66226" w:rsidP="00B6622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8DCE4" w14:textId="77777777" w:rsidR="00B66226" w:rsidRDefault="00B66226" w:rsidP="00B66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CCECE47" w14:textId="77777777" w:rsidR="007D4E68" w:rsidRDefault="007D4E68" w:rsidP="00DB16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S</w:t>
            </w:r>
            <w:r w:rsidRPr="005E0AB5">
              <w:rPr>
                <w:rFonts w:cs="B Nazanin"/>
                <w:sz w:val="20"/>
                <w:szCs w:val="20"/>
              </w:rPr>
              <w:t xml:space="preserve">nook </w:t>
            </w:r>
            <w:r w:rsidR="00DB1654">
              <w:rPr>
                <w:rFonts w:cs="B Nazanin"/>
                <w:sz w:val="20"/>
                <w:szCs w:val="20"/>
              </w:rPr>
              <w:t xml:space="preserve">pulling </w:t>
            </w:r>
          </w:p>
          <w:p w14:paraId="64CC3D27" w14:textId="77777777" w:rsidR="00B66226" w:rsidRPr="005E0AB5" w:rsidRDefault="00B66226" w:rsidP="00B6622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2E653" w14:textId="77777777" w:rsidR="00B66226" w:rsidRDefault="00B66226" w:rsidP="00B66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95AB9DF" w14:textId="77777777" w:rsidR="007D4E68" w:rsidRDefault="007D4E68" w:rsidP="00B66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AB5">
              <w:rPr>
                <w:rFonts w:cs="B Nazanin" w:hint="cs"/>
                <w:sz w:val="20"/>
                <w:szCs w:val="20"/>
                <w:rtl/>
              </w:rPr>
              <w:t xml:space="preserve">آنالیز پوسچر به روش </w:t>
            </w:r>
            <w:r>
              <w:rPr>
                <w:rFonts w:cs="B Nazanin"/>
                <w:sz w:val="20"/>
                <w:szCs w:val="20"/>
              </w:rPr>
              <w:t>S</w:t>
            </w:r>
            <w:r w:rsidRPr="005E0AB5">
              <w:rPr>
                <w:rFonts w:cs="B Nazanin"/>
                <w:sz w:val="20"/>
                <w:szCs w:val="20"/>
              </w:rPr>
              <w:t xml:space="preserve">nook </w:t>
            </w:r>
            <w:proofErr w:type="spellStart"/>
            <w:r>
              <w:rPr>
                <w:rFonts w:cs="B Nazanin"/>
                <w:sz w:val="20"/>
                <w:szCs w:val="20"/>
              </w:rPr>
              <w:t>H</w:t>
            </w:r>
            <w:r w:rsidRPr="005E0AB5">
              <w:rPr>
                <w:rFonts w:cs="B Nazanin"/>
                <w:sz w:val="20"/>
                <w:szCs w:val="20"/>
              </w:rPr>
              <w:t>andeling</w:t>
            </w:r>
            <w:commentRangeEnd w:id="18"/>
            <w:proofErr w:type="spellEnd"/>
            <w:r w:rsidR="00913D26">
              <w:rPr>
                <w:rStyle w:val="CommentReference"/>
                <w:rtl/>
              </w:rPr>
              <w:commentReference w:id="18"/>
            </w:r>
          </w:p>
          <w:p w14:paraId="189970F0" w14:textId="77777777" w:rsidR="00B66226" w:rsidRPr="005E0AB5" w:rsidRDefault="00B66226" w:rsidP="00B66226">
            <w:pPr>
              <w:rPr>
                <w:rFonts w:cs="B Nazanin"/>
                <w:sz w:val="20"/>
                <w:szCs w:val="20"/>
              </w:rPr>
            </w:pPr>
          </w:p>
        </w:tc>
      </w:tr>
      <w:tr w:rsidR="00657507" w:rsidRPr="002D50BA" w14:paraId="536687C0" w14:textId="77777777" w:rsidTr="0014072F">
        <w:trPr>
          <w:trHeight w:val="53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35F20C" w14:textId="77777777" w:rsidR="00657507" w:rsidRPr="005E0AB5" w:rsidRDefault="00657507" w:rsidP="00A33C71">
            <w:pPr>
              <w:rPr>
                <w:rFonts w:cs="B Nazanin"/>
                <w:rtl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5693A4BA" w14:textId="77777777" w:rsidR="00657507" w:rsidRPr="005E0AB5" w:rsidRDefault="00657507" w:rsidP="00A33C71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E0AB5">
              <w:rPr>
                <w:rFonts w:cs="B Nazanin" w:hint="cs"/>
                <w:sz w:val="16"/>
                <w:szCs w:val="16"/>
                <w:rtl/>
              </w:rPr>
              <w:t xml:space="preserve">تعداد کل </w:t>
            </w:r>
          </w:p>
        </w:tc>
        <w:tc>
          <w:tcPr>
            <w:tcW w:w="286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362C3" w14:textId="77777777" w:rsidR="00657507" w:rsidRPr="0014072F" w:rsidRDefault="00657507" w:rsidP="0014072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B1654">
              <w:rPr>
                <w:rFonts w:cs="B Nazanin" w:hint="cs"/>
                <w:b/>
                <w:bCs/>
                <w:sz w:val="16"/>
                <w:szCs w:val="16"/>
                <w:rtl/>
              </w:rPr>
              <w:t>نیروی اولیه: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5D90C1F5" w14:textId="77777777" w:rsidR="00657507" w:rsidRPr="005E0AB5" w:rsidRDefault="00657507" w:rsidP="0065750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E0AB5">
              <w:rPr>
                <w:rFonts w:cs="B Nazanin" w:hint="cs"/>
                <w:sz w:val="16"/>
                <w:szCs w:val="16"/>
                <w:rtl/>
              </w:rPr>
              <w:t>تعداد کل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DBC3B" w14:textId="77777777" w:rsidR="00657507" w:rsidRPr="00657507" w:rsidRDefault="00657507" w:rsidP="008537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57507">
              <w:rPr>
                <w:rFonts w:cs="B Nazanin" w:hint="cs"/>
                <w:b/>
                <w:bCs/>
                <w:sz w:val="16"/>
                <w:szCs w:val="16"/>
                <w:rtl/>
              </w:rPr>
              <w:t>نیروی اولیه: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2DDAF050" w14:textId="77777777" w:rsidR="00657507" w:rsidRPr="005E0AB5" w:rsidRDefault="00657507" w:rsidP="0065750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commentRangeStart w:id="19"/>
            <w:r w:rsidRPr="005E0AB5">
              <w:rPr>
                <w:rFonts w:cs="B Nazanin" w:hint="cs"/>
                <w:sz w:val="16"/>
                <w:szCs w:val="16"/>
                <w:rtl/>
              </w:rPr>
              <w:t>تعداد کل</w:t>
            </w:r>
            <w:commentRangeEnd w:id="19"/>
            <w:r w:rsidR="00596968">
              <w:rPr>
                <w:rStyle w:val="CommentReference"/>
              </w:rPr>
              <w:commentReference w:id="19"/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41EE7A" w14:textId="77777777" w:rsidR="00657507" w:rsidRPr="00657507" w:rsidRDefault="008537BF" w:rsidP="008537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نیروی اولیه</w:t>
            </w:r>
          </w:p>
        </w:tc>
      </w:tr>
      <w:tr w:rsidR="006D1E7F" w:rsidRPr="002D50BA" w14:paraId="7210DBBD" w14:textId="77777777" w:rsidTr="0003121E">
        <w:trPr>
          <w:trHeight w:val="408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72AAE4" w14:textId="77777777" w:rsidR="006D1E7F" w:rsidRPr="005E0AB5" w:rsidRDefault="006D1E7F" w:rsidP="00A33C71">
            <w:pPr>
              <w:rPr>
                <w:rFonts w:cs="B Nazanin"/>
                <w:rtl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  <w:vAlign w:val="center"/>
          </w:tcPr>
          <w:p w14:paraId="0D12B403" w14:textId="77777777" w:rsidR="006D1E7F" w:rsidRPr="005E0AB5" w:rsidRDefault="006D1E7F" w:rsidP="00A33C71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909FFF" w14:textId="77777777" w:rsidR="006D1E7F" w:rsidRPr="00657507" w:rsidRDefault="006D1E7F" w:rsidP="00A33C71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commentRangeStart w:id="20"/>
            <w:r w:rsidRPr="00657507">
              <w:rPr>
                <w:rFonts w:cs="B Nazanin" w:hint="cs"/>
                <w:sz w:val="14"/>
                <w:szCs w:val="14"/>
                <w:rtl/>
              </w:rPr>
              <w:t>تعداد درصد مجاز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مردان </w:t>
            </w:r>
            <w:commentRangeEnd w:id="20"/>
            <w:r w:rsidR="00022FC9">
              <w:rPr>
                <w:rStyle w:val="CommentReference"/>
                <w:rtl/>
              </w:rPr>
              <w:commentReference w:id="20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56C95C" w14:textId="77777777" w:rsidR="006D1E7F" w:rsidRPr="00657507" w:rsidRDefault="006D1E7F" w:rsidP="006D1E7F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</w:rPr>
            </w:pPr>
            <w:r w:rsidRPr="00657507">
              <w:rPr>
                <w:rFonts w:cs="B Nazanin" w:hint="cs"/>
                <w:sz w:val="14"/>
                <w:szCs w:val="14"/>
                <w:rtl/>
              </w:rPr>
              <w:t xml:space="preserve">تعداد درصد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مجاز زنان  </w:t>
            </w: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077B273" w14:textId="77777777" w:rsidR="006D1E7F" w:rsidRPr="005E0AB5" w:rsidRDefault="006D1E7F" w:rsidP="00A33C71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05D26D" w14:textId="77777777" w:rsidR="006D1E7F" w:rsidRPr="00657507" w:rsidRDefault="006D1E7F" w:rsidP="00805F9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57507">
              <w:rPr>
                <w:rFonts w:cs="B Nazanin" w:hint="cs"/>
                <w:sz w:val="14"/>
                <w:szCs w:val="14"/>
                <w:rtl/>
              </w:rPr>
              <w:t>تعداد درصد مجاز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مردان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6619C" w14:textId="77777777" w:rsidR="006D1E7F" w:rsidRPr="00657507" w:rsidRDefault="006D1E7F" w:rsidP="00805F9A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</w:rPr>
            </w:pPr>
            <w:r w:rsidRPr="00657507">
              <w:rPr>
                <w:rFonts w:cs="B Nazanin" w:hint="cs"/>
                <w:sz w:val="14"/>
                <w:szCs w:val="14"/>
                <w:rtl/>
              </w:rPr>
              <w:t xml:space="preserve">تعداد درصد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مجاز زنان  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  <w:vAlign w:val="center"/>
          </w:tcPr>
          <w:p w14:paraId="77BB787B" w14:textId="77777777" w:rsidR="006D1E7F" w:rsidRPr="005E0AB5" w:rsidRDefault="006D1E7F" w:rsidP="00A33C7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A0C94" w14:textId="77777777" w:rsidR="006D1E7F" w:rsidRPr="00657507" w:rsidRDefault="006D1E7F" w:rsidP="00805F9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657507">
              <w:rPr>
                <w:rFonts w:cs="B Nazanin" w:hint="cs"/>
                <w:sz w:val="14"/>
                <w:szCs w:val="14"/>
                <w:rtl/>
              </w:rPr>
              <w:t>تعداد درصد مجاز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مردان 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17A63" w14:textId="77777777" w:rsidR="006D1E7F" w:rsidRPr="00657507" w:rsidRDefault="006D1E7F" w:rsidP="00805F9A">
            <w:pPr>
              <w:ind w:left="113" w:right="113"/>
              <w:jc w:val="center"/>
              <w:rPr>
                <w:rFonts w:cs="B Nazanin"/>
                <w:sz w:val="14"/>
                <w:szCs w:val="14"/>
                <w:rtl/>
              </w:rPr>
            </w:pPr>
            <w:r w:rsidRPr="00657507">
              <w:rPr>
                <w:rFonts w:cs="B Nazanin" w:hint="cs"/>
                <w:sz w:val="14"/>
                <w:szCs w:val="14"/>
                <w:rtl/>
              </w:rPr>
              <w:t xml:space="preserve">تعداد درصد 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مجاز زنان  </w:t>
            </w:r>
          </w:p>
        </w:tc>
      </w:tr>
      <w:tr w:rsidR="007D4E68" w:rsidRPr="002D50BA" w14:paraId="137D2A0A" w14:textId="77777777" w:rsidTr="0003121E">
        <w:trPr>
          <w:cantSplit/>
          <w:trHeight w:val="350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CACF35" w14:textId="77777777" w:rsidR="007D4E68" w:rsidRPr="005E0AB5" w:rsidRDefault="007D4E68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</w:tcBorders>
          </w:tcPr>
          <w:p w14:paraId="7E7BED4E" w14:textId="77777777" w:rsidR="007D4E68" w:rsidRPr="005E0AB5" w:rsidRDefault="007D4E68" w:rsidP="00A33C7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06" w:type="dxa"/>
            <w:textDirection w:val="tbRl"/>
            <w:vAlign w:val="center"/>
          </w:tcPr>
          <w:p w14:paraId="734BCD5B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extDirection w:val="tbRl"/>
            <w:vAlign w:val="center"/>
          </w:tcPr>
          <w:p w14:paraId="3E121E5C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extDirection w:val="tbRl"/>
            <w:vAlign w:val="center"/>
          </w:tcPr>
          <w:p w14:paraId="58238477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textDirection w:val="tbRl"/>
            <w:vAlign w:val="center"/>
          </w:tcPr>
          <w:p w14:paraId="659DA949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  <w:textDirection w:val="tbRl"/>
            <w:vAlign w:val="center"/>
          </w:tcPr>
          <w:p w14:paraId="6C745079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324" w:type="dxa"/>
            <w:tcBorders>
              <w:left w:val="single" w:sz="12" w:space="0" w:color="auto"/>
            </w:tcBorders>
            <w:textDirection w:val="tbRl"/>
            <w:vAlign w:val="center"/>
          </w:tcPr>
          <w:p w14:paraId="454034EF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extDirection w:val="tbRl"/>
            <w:vAlign w:val="center"/>
          </w:tcPr>
          <w:p w14:paraId="4B3B7BC8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extDirection w:val="tbRl"/>
            <w:vAlign w:val="center"/>
          </w:tcPr>
          <w:p w14:paraId="44088205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extDirection w:val="tbRl"/>
            <w:vAlign w:val="center"/>
          </w:tcPr>
          <w:p w14:paraId="1570D5E8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252" w:type="dxa"/>
            <w:tcBorders>
              <w:right w:val="single" w:sz="12" w:space="0" w:color="auto"/>
            </w:tcBorders>
            <w:textDirection w:val="tbRl"/>
            <w:vAlign w:val="center"/>
          </w:tcPr>
          <w:p w14:paraId="24CAE1D3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16462C81" w14:textId="77777777" w:rsidR="007D4E68" w:rsidRPr="005E0AB5" w:rsidRDefault="007D4E68" w:rsidP="00A33C7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textDirection w:val="tbRl"/>
            <w:vAlign w:val="center"/>
          </w:tcPr>
          <w:p w14:paraId="1D2603F8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72EFEC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26B1EBB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86B849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textDirection w:val="tbRl"/>
            <w:vAlign w:val="center"/>
          </w:tcPr>
          <w:p w14:paraId="7558A5E1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256" w:type="dxa"/>
            <w:tcBorders>
              <w:left w:val="single" w:sz="12" w:space="0" w:color="auto"/>
            </w:tcBorders>
            <w:textDirection w:val="tbRl"/>
            <w:vAlign w:val="center"/>
          </w:tcPr>
          <w:p w14:paraId="64E08F03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textDirection w:val="tbRl"/>
            <w:vAlign w:val="center"/>
          </w:tcPr>
          <w:p w14:paraId="15DB640C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C99E0CD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651D40A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  <w:textDirection w:val="tbRl"/>
            <w:vAlign w:val="center"/>
          </w:tcPr>
          <w:p w14:paraId="1C406CFC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270" w:type="dxa"/>
            <w:vMerge/>
            <w:tcBorders>
              <w:left w:val="single" w:sz="12" w:space="0" w:color="auto"/>
            </w:tcBorders>
          </w:tcPr>
          <w:p w14:paraId="6EA1C1DB" w14:textId="77777777" w:rsidR="007D4E68" w:rsidRPr="005E0AB5" w:rsidRDefault="007D4E68" w:rsidP="00A33C7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88" w:type="dxa"/>
            <w:textDirection w:val="tbRl"/>
            <w:vAlign w:val="center"/>
          </w:tcPr>
          <w:p w14:paraId="4E96E53F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extDirection w:val="tbRl"/>
            <w:vAlign w:val="center"/>
          </w:tcPr>
          <w:p w14:paraId="0DE570F0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extDirection w:val="tbRl"/>
            <w:vAlign w:val="center"/>
          </w:tcPr>
          <w:p w14:paraId="362A72DE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textDirection w:val="tbRl"/>
            <w:vAlign w:val="center"/>
          </w:tcPr>
          <w:p w14:paraId="158573A9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textDirection w:val="tbRl"/>
            <w:vAlign w:val="center"/>
          </w:tcPr>
          <w:p w14:paraId="3BB2D909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  <w:textDirection w:val="tbRl"/>
            <w:vAlign w:val="center"/>
          </w:tcPr>
          <w:p w14:paraId="573D026A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90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textDirection w:val="tbRl"/>
            <w:vAlign w:val="center"/>
          </w:tcPr>
          <w:p w14:paraId="5A9275AC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textDirection w:val="tbRl"/>
            <w:vAlign w:val="center"/>
          </w:tcPr>
          <w:p w14:paraId="3FB9272B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50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textDirection w:val="tbRl"/>
            <w:vAlign w:val="center"/>
          </w:tcPr>
          <w:p w14:paraId="3D2074BD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  <w:textDirection w:val="tbRl"/>
            <w:vAlign w:val="center"/>
          </w:tcPr>
          <w:p w14:paraId="212B4184" w14:textId="77777777" w:rsidR="007D4E68" w:rsidRPr="00206ACB" w:rsidRDefault="007D4E68" w:rsidP="00A33C71">
            <w:pPr>
              <w:ind w:left="113" w:right="113"/>
              <w:jc w:val="center"/>
              <w:rPr>
                <w:rFonts w:cs="B Zar"/>
                <w:sz w:val="14"/>
                <w:szCs w:val="14"/>
                <w:rtl/>
              </w:rPr>
            </w:pPr>
            <w:r w:rsidRPr="00206ACB">
              <w:rPr>
                <w:rFonts w:cs="B Zar" w:hint="cs"/>
                <w:sz w:val="14"/>
                <w:szCs w:val="14"/>
                <w:rtl/>
              </w:rPr>
              <w:t>10</w:t>
            </w:r>
          </w:p>
        </w:tc>
      </w:tr>
      <w:tr w:rsidR="007D4E68" w14:paraId="295F1CA1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43C2873E" w14:textId="77777777" w:rsidR="007D4E68" w:rsidRPr="005E0AB5" w:rsidRDefault="007D4E68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0AB5">
              <w:rPr>
                <w:rFonts w:cs="B Nazanin" w:hint="cs"/>
                <w:sz w:val="18"/>
                <w:szCs w:val="18"/>
                <w:rtl/>
              </w:rPr>
              <w:t xml:space="preserve">در سه ماه </w:t>
            </w:r>
            <w:commentRangeStart w:id="21"/>
            <w:r w:rsidRPr="005E0AB5">
              <w:rPr>
                <w:rFonts w:cs="B Nazanin" w:hint="cs"/>
                <w:sz w:val="18"/>
                <w:szCs w:val="18"/>
                <w:rtl/>
              </w:rPr>
              <w:t>گذشته</w:t>
            </w:r>
            <w:commentRangeEnd w:id="21"/>
            <w:r w:rsidR="00295F27">
              <w:rPr>
                <w:rStyle w:val="CommentReference"/>
                <w:rtl/>
              </w:rPr>
              <w:commentReference w:id="21"/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18CB258D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</w:tcPr>
          <w:p w14:paraId="446C4566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08AF3638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4BFC5DB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C162F4A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4A20DD5C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69D8E417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0B3461C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38956E66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57B90ACE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70E0732D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6DAF663A" w14:textId="77777777" w:rsidR="007D4E68" w:rsidRPr="007D4E68" w:rsidRDefault="00B84763" w:rsidP="00A33C7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Style w:val="CommentReference"/>
                <w:rtl/>
              </w:rPr>
              <w:commentReference w:id="22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CF1BA06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07A7B3A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5D6546F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A72038A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</w:tcPr>
          <w:p w14:paraId="22FE771D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172C4CEF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1990258C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9FD3297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18AB6AE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118EF34D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34188C64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2CCEB3BE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10D24A95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E83DF56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41BE2B2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4CD4BBA0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182ED7B9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8168B94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3F58F85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E8FCA98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5D5BE4A3" w14:textId="77777777" w:rsidR="007D4E68" w:rsidRPr="007D4E68" w:rsidRDefault="007D4E68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1E7F" w14:paraId="77C2CC0F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40DA170B" w14:textId="77777777" w:rsidR="006D1E7F" w:rsidRPr="0025571C" w:rsidRDefault="006D1E7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09B2D093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</w:tcPr>
          <w:p w14:paraId="2BF8472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ECDB1E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42DC60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4B11CFE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0562C6D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3971DBE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00CF0B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B7AD213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1DA14F1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06624D14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04339E7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B53A096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2447468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732926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A280E8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</w:tcPr>
          <w:p w14:paraId="1DC1399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18CC1235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7E32A6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0DDD51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9454F0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62F6117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1509E6F8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37EE638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F6DFF8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9F18A35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24FDFC1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5D47DA6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2892CC2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2AFD8F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4F23C79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AAD8EE1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5F4F1418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1E7F" w14:paraId="6CEBDAB5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071B5882" w14:textId="77777777" w:rsidR="006D1E7F" w:rsidRPr="005E0AB5" w:rsidRDefault="006D1E7F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E0AB5">
              <w:rPr>
                <w:rFonts w:cs="B Nazanin" w:hint="cs"/>
                <w:sz w:val="18"/>
                <w:szCs w:val="18"/>
                <w:rtl/>
              </w:rPr>
              <w:t xml:space="preserve">از ابتدای </w:t>
            </w:r>
            <w:commentRangeStart w:id="23"/>
            <w:commentRangeStart w:id="24"/>
            <w:r w:rsidRPr="005E0AB5">
              <w:rPr>
                <w:rFonts w:cs="B Nazanin" w:hint="cs"/>
                <w:sz w:val="18"/>
                <w:szCs w:val="18"/>
                <w:rtl/>
              </w:rPr>
              <w:t>برنامه</w:t>
            </w:r>
            <w:commentRangeEnd w:id="23"/>
            <w:r>
              <w:rPr>
                <w:rStyle w:val="CommentReference"/>
                <w:rtl/>
              </w:rPr>
              <w:commentReference w:id="23"/>
            </w:r>
            <w:commentRangeEnd w:id="24"/>
            <w:r>
              <w:rPr>
                <w:rStyle w:val="CommentReference"/>
                <w:rtl/>
              </w:rPr>
              <w:commentReference w:id="24"/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3F1F2CD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</w:tcPr>
          <w:p w14:paraId="2A084E76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1BB6BF3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CD34DB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15A4FE8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60B867F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1D799C7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5D7549D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779F970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4072998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0779892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5C90136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E446B7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1DCB94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BBBF5D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4D2086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</w:tcPr>
          <w:p w14:paraId="089A0B9A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18BBC9C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7394915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BB5B0C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44A94F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2C425C4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08DB6D6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6501FA0A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17E22CC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</w:tcPr>
          <w:p w14:paraId="5ADB706E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F750C05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385AF06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13C5C8C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5B3817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27959A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34729107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2A32762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1E7F" w14:paraId="24D35719" w14:textId="77777777" w:rsidTr="0003121E"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24D76" w14:textId="77777777" w:rsidR="006D1E7F" w:rsidRPr="0025571C" w:rsidRDefault="006D1E7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</w:tcPr>
          <w:p w14:paraId="37D27D83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14:paraId="2125D5A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4382DB1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0E1CA0C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7B50E9C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2652C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5B43BA6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5053984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32069E5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42F607D6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single" w:sz="12" w:space="0" w:color="auto"/>
            </w:tcBorders>
          </w:tcPr>
          <w:p w14:paraId="73978377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B6D8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6CE34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19720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6F9897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DBD43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92761A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</w:tcBorders>
          </w:tcPr>
          <w:p w14:paraId="39C99737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05BAF5A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F6F0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3F59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F1F17B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</w:tcPr>
          <w:p w14:paraId="74C9E21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7FF431B2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56237EA9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2ABF031F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7CE77B0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</w:tcPr>
          <w:p w14:paraId="576883CD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9546D5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7CCB40C7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</w:tcBorders>
          </w:tcPr>
          <w:p w14:paraId="1C81059C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1CC0FA21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489044" w14:textId="77777777" w:rsidR="006D1E7F" w:rsidRPr="007D4E68" w:rsidRDefault="006D1E7F" w:rsidP="00A33C7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2015E" w14:paraId="5A009303" w14:textId="77777777" w:rsidTr="0003121E"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C11E1E" w14:textId="77777777" w:rsidR="0092015E" w:rsidRPr="005E0AB5" w:rsidRDefault="0092015E" w:rsidP="00A33C7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D3C0A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مردان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52EFD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زنان</w:t>
            </w:r>
          </w:p>
        </w:tc>
        <w:tc>
          <w:tcPr>
            <w:tcW w:w="18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87435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مردان</w:t>
            </w:r>
          </w:p>
        </w:tc>
        <w:tc>
          <w:tcPr>
            <w:tcW w:w="14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ED5FD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زنان</w:t>
            </w:r>
          </w:p>
        </w:tc>
        <w:tc>
          <w:tcPr>
            <w:tcW w:w="16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448B7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مردان</w:t>
            </w:r>
          </w:p>
        </w:tc>
        <w:tc>
          <w:tcPr>
            <w:tcW w:w="14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66D6C" w14:textId="77777777" w:rsidR="0092015E" w:rsidRPr="0025571C" w:rsidRDefault="0092015E" w:rsidP="009C165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نیرو پیوسته: زنان</w:t>
            </w:r>
          </w:p>
        </w:tc>
      </w:tr>
      <w:tr w:rsidR="006D1E7F" w14:paraId="25F5EE27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6314BE91" w14:textId="77777777" w:rsidR="006D1E7F" w:rsidRPr="005E0AB5" w:rsidRDefault="006D1E7F" w:rsidP="00A33C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commentRangeStart w:id="25"/>
            <w:r w:rsidRPr="005E0AB5">
              <w:rPr>
                <w:rFonts w:cs="B Nazanin" w:hint="cs"/>
                <w:sz w:val="18"/>
                <w:szCs w:val="18"/>
                <w:rtl/>
              </w:rPr>
              <w:t>در سه ماه گذشته</w:t>
            </w:r>
            <w:commentRangeEnd w:id="25"/>
            <w:r>
              <w:rPr>
                <w:rStyle w:val="CommentReference"/>
              </w:rPr>
              <w:commentReference w:id="25"/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2DDFB0C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</w:tcPr>
          <w:p w14:paraId="798D453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3BA52C0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4A976C8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E2C2CCC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6FBF643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1C73ED6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2667E32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7A81713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52E0E0A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181693B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352DF72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F6E551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6C29A9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2B045E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F77771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2110C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708CED7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97EEC4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53A8DE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26275E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465359A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06A3DB1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5719301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7C56AC4E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241D374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FDD897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40EF4D5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37768B1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9C21F88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740972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53F25D9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13FE830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D1E7F" w14:paraId="2BE0BEA7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66BE07A3" w14:textId="77777777" w:rsidR="006D1E7F" w:rsidRPr="0025571C" w:rsidRDefault="006D1E7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2337DE4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</w:tcPr>
          <w:p w14:paraId="3156BFAE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68043C0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058056EE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7938F4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62EC4DB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1E6E44C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0751D50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6966004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0925670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7AED689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00D1E018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E8EA29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100DC6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913C3A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644CAC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</w:tcPr>
          <w:p w14:paraId="0823D078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61014A7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992538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D9C3B6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D9F25C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5D78EA7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02C84A8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58DFC85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1C15FE1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12C1773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307886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7308577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22115D9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0F3FEAA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221AEEF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E4EB78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2CE36D3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D1E7F" w14:paraId="7B588512" w14:textId="77777777" w:rsidTr="0003121E"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</w:tcPr>
          <w:p w14:paraId="67FEDBF1" w14:textId="77777777" w:rsidR="006D1E7F" w:rsidRPr="005E0AB5" w:rsidRDefault="006D1E7F" w:rsidP="00524211">
            <w:pPr>
              <w:jc w:val="center"/>
              <w:rPr>
                <w:rFonts w:cs="B Nazanin"/>
                <w:sz w:val="18"/>
                <w:szCs w:val="18"/>
              </w:rPr>
            </w:pPr>
            <w:commentRangeStart w:id="26"/>
            <w:r w:rsidRPr="005E0AB5">
              <w:rPr>
                <w:rFonts w:cs="B Nazanin" w:hint="cs"/>
                <w:sz w:val="18"/>
                <w:szCs w:val="18"/>
                <w:rtl/>
              </w:rPr>
              <w:t>از ابتدای برنام</w:t>
            </w:r>
            <w:r w:rsidR="00524211">
              <w:rPr>
                <w:rFonts w:cs="B Nazanin" w:hint="cs"/>
                <w:sz w:val="18"/>
                <w:szCs w:val="18"/>
                <w:rtl/>
              </w:rPr>
              <w:t>ه بر اساس مستندات</w:t>
            </w:r>
            <w:commentRangeEnd w:id="26"/>
            <w:r>
              <w:rPr>
                <w:rStyle w:val="CommentReference"/>
              </w:rPr>
              <w:commentReference w:id="26"/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14:paraId="37488D2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</w:tcPr>
          <w:p w14:paraId="755B305C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465B1F8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30D62DE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3AAD96C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auto"/>
            </w:tcBorders>
          </w:tcPr>
          <w:p w14:paraId="6C63BF0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</w:tcBorders>
          </w:tcPr>
          <w:p w14:paraId="49A5461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647FB20E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11DEB60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27F9F67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2" w:type="dxa"/>
            <w:tcBorders>
              <w:right w:val="single" w:sz="12" w:space="0" w:color="auto"/>
            </w:tcBorders>
          </w:tcPr>
          <w:p w14:paraId="3B704D5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</w:tcPr>
          <w:p w14:paraId="5E53682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F9BC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798D61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D595F2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8A3791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</w:tcPr>
          <w:p w14:paraId="226923C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14:paraId="368D3FA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63D0181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13971E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3D3068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2" w:space="0" w:color="auto"/>
            </w:tcBorders>
          </w:tcPr>
          <w:p w14:paraId="61AD521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5132096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07A07DB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33042E53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</w:tcPr>
          <w:p w14:paraId="4271F34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88DDAE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</w:tcPr>
          <w:p w14:paraId="6514BFE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right w:val="single" w:sz="4" w:space="0" w:color="auto"/>
            </w:tcBorders>
          </w:tcPr>
          <w:p w14:paraId="6812691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25567A5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1A00D1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7421CDC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14:paraId="4FE0BA5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D1E7F" w14:paraId="5BCB7078" w14:textId="77777777" w:rsidTr="0003121E"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606F7" w14:textId="77777777" w:rsidR="006D1E7F" w:rsidRPr="0025571C" w:rsidRDefault="006D1E7F" w:rsidP="00805F9A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5571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تعداد افراد در معرض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</w:tcPr>
          <w:p w14:paraId="3275FC4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</w:tcPr>
          <w:p w14:paraId="735C4C1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36E00AD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4C0B9C2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7472BF7C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28FC2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4" w:type="dxa"/>
            <w:tcBorders>
              <w:left w:val="single" w:sz="12" w:space="0" w:color="auto"/>
              <w:bottom w:val="single" w:sz="12" w:space="0" w:color="auto"/>
            </w:tcBorders>
          </w:tcPr>
          <w:p w14:paraId="4C5DFA4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4C57196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4475A928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70E7343A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2" w:type="dxa"/>
            <w:tcBorders>
              <w:bottom w:val="single" w:sz="12" w:space="0" w:color="auto"/>
              <w:right w:val="single" w:sz="12" w:space="0" w:color="auto"/>
            </w:tcBorders>
          </w:tcPr>
          <w:p w14:paraId="70CB86F5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0568CD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26DC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ADF1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E114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8F3F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83D5E6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</w:tcBorders>
          </w:tcPr>
          <w:p w14:paraId="7CB18E8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42B4BC4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90DA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7C6E5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1064B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</w:tcPr>
          <w:p w14:paraId="3E7B688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1F65D17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2022AF6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6DB0F4F0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38B17D32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</w:tcPr>
          <w:p w14:paraId="0C1CB11F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3B074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455522D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</w:tcBorders>
          </w:tcPr>
          <w:p w14:paraId="6E265DA1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bottom w:val="single" w:sz="12" w:space="0" w:color="auto"/>
              <w:right w:val="single" w:sz="4" w:space="0" w:color="auto"/>
            </w:tcBorders>
          </w:tcPr>
          <w:p w14:paraId="50E2ED49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5F6D7" w14:textId="77777777" w:rsidR="006D1E7F" w:rsidRPr="007D4E68" w:rsidRDefault="006D1E7F" w:rsidP="00A33C71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6A687AF" w14:textId="77777777" w:rsidR="007427DD" w:rsidRDefault="007427DD" w:rsidP="007427D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جدول شماره چهار: اقدامات کنترلی </w:t>
      </w:r>
    </w:p>
    <w:tbl>
      <w:tblPr>
        <w:tblStyle w:val="TableGrid"/>
        <w:bidiVisual/>
        <w:tblW w:w="11057" w:type="dxa"/>
        <w:tblInd w:w="107" w:type="dxa"/>
        <w:tblLook w:val="04A0" w:firstRow="1" w:lastRow="0" w:firstColumn="1" w:lastColumn="0" w:noHBand="0" w:noVBand="1"/>
      </w:tblPr>
      <w:tblGrid>
        <w:gridCol w:w="2976"/>
        <w:gridCol w:w="1701"/>
        <w:gridCol w:w="1808"/>
        <w:gridCol w:w="2198"/>
        <w:gridCol w:w="2374"/>
      </w:tblGrid>
      <w:tr w:rsidR="007427DD" w14:paraId="7199C4B7" w14:textId="77777777" w:rsidTr="00382C53"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0011D" w14:textId="77777777" w:rsidR="007427DD" w:rsidRDefault="007427DD" w:rsidP="007427D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7ACBF" w14:textId="77777777" w:rsidR="007427DD" w:rsidRPr="00B542C2" w:rsidRDefault="007427DD" w:rsidP="006D1E7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2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پوسچر کاری  آنالیز شده  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AF4DA" w14:textId="77777777" w:rsidR="007427DD" w:rsidRPr="00B542C2" w:rsidRDefault="007427DD" w:rsidP="00B542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2C2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پوسچر های نیازمند  تغییر یا اصلاح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02464" w14:textId="77777777" w:rsidR="007427DD" w:rsidRPr="00B542C2" w:rsidRDefault="007427DD" w:rsidP="00B542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2C2">
              <w:rPr>
                <w:rFonts w:cs="B Nazanin" w:hint="cs"/>
                <w:b/>
                <w:bCs/>
                <w:sz w:val="18"/>
                <w:szCs w:val="18"/>
                <w:rtl/>
              </w:rPr>
              <w:t>پوسچرهای اصلاح شده در این سه ماه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D7F6" w14:textId="77777777" w:rsidR="007427DD" w:rsidRPr="00B542C2" w:rsidRDefault="007427DD" w:rsidP="00B542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42C2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کارگر بهره مند شده از این تعداد اصلاح پوسچر</w:t>
            </w:r>
          </w:p>
        </w:tc>
      </w:tr>
      <w:tr w:rsidR="007427DD" w14:paraId="0F640624" w14:textId="77777777" w:rsidTr="00382C53"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1CA435" w14:textId="77777777" w:rsidR="007427DD" w:rsidRDefault="007427DD" w:rsidP="00484A9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اقدامات انجام شده درسه ماه اخیر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44551" w14:textId="77777777" w:rsidR="007427DD" w:rsidRPr="00484A95" w:rsidRDefault="007F752B" w:rsidP="007F752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commentRangeStart w:id="27"/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  <w:commentRangeEnd w:id="27"/>
            <w:r>
              <w:rPr>
                <w:rStyle w:val="CommentReference"/>
                <w:rtl/>
              </w:rPr>
              <w:commentReference w:id="27"/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419E1" w14:textId="77777777" w:rsidR="007427DD" w:rsidRDefault="0002145D" w:rsidP="0002145D">
            <w:pPr>
              <w:jc w:val="center"/>
              <w:rPr>
                <w:rFonts w:cs="B Nazanin"/>
                <w:b/>
                <w:bCs/>
                <w:rtl/>
              </w:rPr>
            </w:pPr>
            <w:commentRangeStart w:id="28"/>
            <w:r>
              <w:rPr>
                <w:rFonts w:cs="B Nazanin" w:hint="cs"/>
                <w:b/>
                <w:bCs/>
                <w:rtl/>
              </w:rPr>
              <w:t>*</w:t>
            </w:r>
            <w:commentRangeEnd w:id="28"/>
            <w:r w:rsidR="00197198">
              <w:rPr>
                <w:rStyle w:val="CommentReference"/>
                <w:rtl/>
              </w:rPr>
              <w:commentReference w:id="28"/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1A47B" w14:textId="77777777" w:rsidR="007427DD" w:rsidRDefault="00CE291D" w:rsidP="00CE291D">
            <w:pPr>
              <w:jc w:val="center"/>
              <w:rPr>
                <w:rFonts w:cs="B Nazanin"/>
                <w:b/>
                <w:bCs/>
                <w:rtl/>
              </w:rPr>
            </w:pPr>
            <w:commentRangeStart w:id="29"/>
            <w:r>
              <w:rPr>
                <w:rFonts w:cs="B Nazanin" w:hint="cs"/>
                <w:b/>
                <w:bCs/>
                <w:rtl/>
              </w:rPr>
              <w:t>**</w:t>
            </w:r>
            <w:commentRangeEnd w:id="29"/>
            <w:r>
              <w:rPr>
                <w:rStyle w:val="CommentReference"/>
                <w:rtl/>
              </w:rPr>
              <w:commentReference w:id="29"/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FD10E" w14:textId="77777777" w:rsidR="007427DD" w:rsidRDefault="007427DD" w:rsidP="007427DD">
            <w:pPr>
              <w:rPr>
                <w:rFonts w:cs="B Nazanin"/>
                <w:b/>
                <w:bCs/>
                <w:rtl/>
              </w:rPr>
            </w:pPr>
          </w:p>
        </w:tc>
      </w:tr>
      <w:tr w:rsidR="007427DD" w14:paraId="00628813" w14:textId="77777777" w:rsidTr="00382C53"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C56E4" w14:textId="77777777" w:rsidR="007427DD" w:rsidRPr="00484A95" w:rsidRDefault="007427DD" w:rsidP="007427D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commentRangeStart w:id="30"/>
            <w:r w:rsidRPr="00484A95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</w:t>
            </w:r>
            <w:r w:rsidR="00484A95" w:rsidRPr="00484A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انجام شده </w:t>
            </w:r>
            <w:r w:rsidRPr="00484A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اول برنامه تاکنون </w:t>
            </w:r>
            <w:commentRangeEnd w:id="30"/>
            <w:r w:rsidR="007D730E">
              <w:rPr>
                <w:rStyle w:val="CommentReference"/>
                <w:rtl/>
              </w:rPr>
              <w:commentReference w:id="30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2B11" w14:textId="77777777" w:rsidR="007427DD" w:rsidRPr="00484A95" w:rsidRDefault="002B3D5C" w:rsidP="002B3D5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commentRangeStart w:id="31"/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*</w:t>
            </w:r>
          </w:p>
        </w:tc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F488" w14:textId="77777777" w:rsidR="007427DD" w:rsidRDefault="002B3D5C" w:rsidP="002B3D5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21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FD894" w14:textId="77777777" w:rsidR="007427DD" w:rsidRDefault="002B3D5C" w:rsidP="002B3D5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47112" w14:textId="77777777" w:rsidR="007427DD" w:rsidRDefault="002B3D5C" w:rsidP="002B3D5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  <w:commentRangeEnd w:id="31"/>
            <w:r>
              <w:rPr>
                <w:rStyle w:val="CommentReference"/>
                <w:rtl/>
              </w:rPr>
              <w:commentReference w:id="31"/>
            </w:r>
          </w:p>
        </w:tc>
      </w:tr>
    </w:tbl>
    <w:p w14:paraId="5F0AEDC8" w14:textId="77777777" w:rsidR="001A3C78" w:rsidRDefault="001A3C78" w:rsidP="006B5D2E">
      <w:pPr>
        <w:spacing w:after="0" w:line="240" w:lineRule="auto"/>
        <w:rPr>
          <w:rFonts w:cs="B Nazanin"/>
          <w:b/>
          <w:bCs/>
          <w:rtl/>
        </w:rPr>
      </w:pPr>
    </w:p>
    <w:p w14:paraId="41510A4B" w14:textId="77777777" w:rsidR="001A3C78" w:rsidRDefault="006B5D2E" w:rsidP="006D1E7F">
      <w:pPr>
        <w:spacing w:after="0" w:line="240" w:lineRule="auto"/>
        <w:rPr>
          <w:rFonts w:cs="B Nazanin"/>
          <w:b/>
          <w:bCs/>
          <w:rtl/>
        </w:rPr>
      </w:pPr>
      <w:r w:rsidRPr="007427DD">
        <w:rPr>
          <w:rFonts w:cs="B Nazanin" w:hint="cs"/>
          <w:b/>
          <w:bCs/>
          <w:rtl/>
        </w:rPr>
        <w:t>تعداد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ريسك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فاكتورهاي</w:t>
      </w:r>
      <w:r w:rsidRPr="007427DD">
        <w:rPr>
          <w:rFonts w:cs="B Nazanin"/>
          <w:b/>
          <w:bCs/>
          <w:rtl/>
        </w:rPr>
        <w:t xml:space="preserve"> </w:t>
      </w:r>
      <w:r w:rsidRPr="007427DD">
        <w:rPr>
          <w:rFonts w:cs="B Nazanin" w:hint="cs"/>
          <w:b/>
          <w:bCs/>
          <w:rtl/>
        </w:rPr>
        <w:t>ارگونوميكي</w:t>
      </w:r>
      <w:r>
        <w:rPr>
          <w:rFonts w:cs="B Nazanin" w:hint="cs"/>
          <w:b/>
          <w:bCs/>
          <w:rtl/>
        </w:rPr>
        <w:t xml:space="preserve"> کنترل شده : </w:t>
      </w:r>
    </w:p>
    <w:tbl>
      <w:tblPr>
        <w:tblStyle w:val="TableGrid"/>
        <w:bidiVisual/>
        <w:tblW w:w="11057" w:type="dxa"/>
        <w:tblInd w:w="107" w:type="dxa"/>
        <w:tblLook w:val="04A0" w:firstRow="1" w:lastRow="0" w:firstColumn="1" w:lastColumn="0" w:noHBand="0" w:noVBand="1"/>
      </w:tblPr>
      <w:tblGrid>
        <w:gridCol w:w="1701"/>
        <w:gridCol w:w="938"/>
        <w:gridCol w:w="1373"/>
        <w:gridCol w:w="858"/>
        <w:gridCol w:w="992"/>
        <w:gridCol w:w="709"/>
        <w:gridCol w:w="992"/>
        <w:gridCol w:w="965"/>
        <w:gridCol w:w="1195"/>
        <w:gridCol w:w="1334"/>
      </w:tblGrid>
      <w:tr w:rsidR="006D1E7F" w14:paraId="04EDA9BD" w14:textId="77777777" w:rsidTr="00382C5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B20A" w14:textId="77777777" w:rsidR="006D1E7F" w:rsidRDefault="006D1E7F" w:rsidP="006B5D2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اصلاحات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F1ED3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  <w:r w:rsidR="002006E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006ED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WISHA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E3B6C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وضعيت نامناسب بدن در حين كار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A95F8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ابزار كار نامناسب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82EF9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ايستگاه كار نامناسب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EE52B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حركات تكراري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A6CE1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7427D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اعمال نيروي زياد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A770" w14:textId="77777777" w:rsidR="006D1E7F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Snook</w:t>
            </w:r>
          </w:p>
          <w:p w14:paraId="7AB75A43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AFCD" w14:textId="77777777" w:rsidR="006D1E7F" w:rsidRPr="007427DD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 xml:space="preserve">Snook pulling 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B483B" w14:textId="77777777" w:rsidR="006D1E7F" w:rsidRDefault="006D1E7F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 xml:space="preserve">Snook </w:t>
            </w:r>
          </w:p>
          <w:p w14:paraId="498EC378" w14:textId="77777777" w:rsidR="006D1E7F" w:rsidRPr="007427DD" w:rsidRDefault="002006ED" w:rsidP="005E2A8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handling</w:t>
            </w:r>
          </w:p>
        </w:tc>
      </w:tr>
      <w:tr w:rsidR="006D1E7F" w14:paraId="7B871737" w14:textId="77777777" w:rsidTr="00382C53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574A7" w14:textId="77777777" w:rsidR="006D1E7F" w:rsidRPr="007427DD" w:rsidRDefault="006D1E7F" w:rsidP="001A6C15">
            <w:pPr>
              <w:jc w:val="center"/>
              <w:rPr>
                <w:rFonts w:cs="B Nazanin"/>
                <w:rtl/>
              </w:rPr>
            </w:pPr>
            <w:commentRangeStart w:id="32"/>
            <w:r w:rsidRPr="007427DD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 xml:space="preserve">موارد اصلاحی </w:t>
            </w:r>
            <w:commentRangeEnd w:id="32"/>
            <w:r>
              <w:rPr>
                <w:rStyle w:val="CommentReference"/>
                <w:rtl/>
              </w:rPr>
              <w:commentReference w:id="32"/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8FEF5" w14:textId="77777777" w:rsidR="006D1E7F" w:rsidRPr="00484A95" w:rsidRDefault="006D1E7F" w:rsidP="005E2A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A0A77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0750A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16B336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5E964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37AC2B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4DDCB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4D6514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B69CF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</w:tr>
      <w:tr w:rsidR="006D1E7F" w14:paraId="78BE5757" w14:textId="77777777" w:rsidTr="00382C53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2A447" w14:textId="77777777" w:rsidR="006D1E7F" w:rsidRPr="00B542C2" w:rsidRDefault="006D1E7F" w:rsidP="00AF1148">
            <w:pPr>
              <w:rPr>
                <w:rFonts w:cs="B Nazanin"/>
                <w:sz w:val="20"/>
                <w:szCs w:val="20"/>
                <w:rtl/>
              </w:rPr>
            </w:pPr>
            <w:commentRangeStart w:id="33"/>
            <w:r w:rsidRPr="00B542C2">
              <w:rPr>
                <w:rFonts w:cs="B Nazanin" w:hint="cs"/>
                <w:sz w:val="20"/>
                <w:szCs w:val="20"/>
                <w:rtl/>
              </w:rPr>
              <w:t xml:space="preserve">تعداد شاغلین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بهره مند 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4DEAD" w14:textId="77777777" w:rsidR="006D1E7F" w:rsidRPr="00484A95" w:rsidRDefault="006D1E7F" w:rsidP="005E2A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F9D77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8B991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3D9A1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A2D2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32802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2A6C6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4CFCC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4A518" w14:textId="77777777" w:rsidR="006D1E7F" w:rsidRDefault="006D1E7F" w:rsidP="005E2A8F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3929ABB4" w14:textId="77777777" w:rsidR="00484A95" w:rsidRDefault="00484A95" w:rsidP="00484A95">
      <w:pPr>
        <w:spacing w:after="0" w:line="240" w:lineRule="auto"/>
        <w:rPr>
          <w:rFonts w:cs="B Nazanin"/>
          <w:sz w:val="16"/>
          <w:szCs w:val="16"/>
          <w:rtl/>
        </w:rPr>
      </w:pPr>
    </w:p>
    <w:p w14:paraId="0EACDF0D" w14:textId="77777777" w:rsidR="00A00FA0" w:rsidRPr="009B3E77" w:rsidRDefault="00A00FA0" w:rsidP="00484A95">
      <w:pPr>
        <w:spacing w:after="0" w:line="240" w:lineRule="auto"/>
        <w:rPr>
          <w:rFonts w:cs="B Nazanin"/>
          <w:sz w:val="16"/>
          <w:szCs w:val="16"/>
          <w:rtl/>
        </w:rPr>
      </w:pPr>
    </w:p>
    <w:p w14:paraId="18F5B437" w14:textId="77777777" w:rsidR="00484A95" w:rsidRDefault="00212366" w:rsidP="00484A95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>تاریخ تکمیل :     /      /</w:t>
      </w:r>
      <w:r w:rsidR="00484A95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امضاء مسئول بهداش</w:t>
      </w:r>
      <w:r w:rsidR="00484A95">
        <w:rPr>
          <w:rFonts w:cs="B Nazanin" w:hint="cs"/>
          <w:rtl/>
        </w:rPr>
        <w:t>ت حرفه ای :              نام و ا</w:t>
      </w:r>
      <w:r>
        <w:rPr>
          <w:rFonts w:cs="B Nazanin" w:hint="cs"/>
          <w:rtl/>
        </w:rPr>
        <w:t>مضاء مدیریت شرکت :</w:t>
      </w:r>
      <w:r w:rsidR="00484A95">
        <w:rPr>
          <w:rFonts w:cs="B Nazanin" w:hint="cs"/>
          <w:rtl/>
        </w:rPr>
        <w:t xml:space="preserve">                           </w:t>
      </w:r>
      <w:r w:rsidR="00484A95" w:rsidRPr="00484A95">
        <w:rPr>
          <w:rFonts w:cs="B Nazanin" w:hint="cs"/>
          <w:sz w:val="20"/>
          <w:szCs w:val="20"/>
          <w:rtl/>
        </w:rPr>
        <w:t xml:space="preserve">امضاء کارشناس ناظر بهداشت حرفه ای </w:t>
      </w:r>
      <w:r w:rsidR="00484A95">
        <w:rPr>
          <w:rFonts w:cs="B Nazanin" w:hint="cs"/>
          <w:sz w:val="20"/>
          <w:szCs w:val="20"/>
          <w:rtl/>
        </w:rPr>
        <w:t>:</w:t>
      </w:r>
      <w:r w:rsidR="00484A95" w:rsidRPr="00484A95">
        <w:rPr>
          <w:rFonts w:cs="B Nazanin" w:hint="cs"/>
          <w:sz w:val="20"/>
          <w:szCs w:val="20"/>
          <w:rtl/>
        </w:rPr>
        <w:t xml:space="preserve">     </w:t>
      </w:r>
    </w:p>
    <w:p w14:paraId="250F6831" w14:textId="77777777" w:rsidR="00484A95" w:rsidRPr="009B3E77" w:rsidRDefault="00484A95" w:rsidP="00484A95">
      <w:pPr>
        <w:spacing w:after="0" w:line="240" w:lineRule="auto"/>
        <w:rPr>
          <w:rFonts w:cs="B Nazanin"/>
          <w:sz w:val="10"/>
          <w:szCs w:val="10"/>
          <w:rtl/>
        </w:rPr>
      </w:pPr>
    </w:p>
    <w:p w14:paraId="5B1CDAD8" w14:textId="77777777" w:rsidR="00484A95" w:rsidRPr="00F33567" w:rsidRDefault="00F33567" w:rsidP="00C60A13">
      <w:pPr>
        <w:spacing w:after="0" w:line="240" w:lineRule="auto"/>
        <w:jc w:val="right"/>
        <w:rPr>
          <w:rFonts w:cs="B Nazanin"/>
          <w:b/>
          <w:bCs/>
          <w:i/>
          <w:iCs/>
          <w:sz w:val="20"/>
          <w:szCs w:val="20"/>
        </w:rPr>
      </w:pPr>
      <w:r w:rsidRPr="00F33567">
        <w:rPr>
          <w:rFonts w:cs="B Nazanin"/>
          <w:b/>
          <w:bCs/>
          <w:i/>
          <w:iCs/>
          <w:sz w:val="20"/>
          <w:szCs w:val="20"/>
        </w:rPr>
        <w:t>V</w:t>
      </w:r>
      <w:proofErr w:type="gramStart"/>
      <w:r w:rsidRPr="00F33567">
        <w:rPr>
          <w:rFonts w:cs="B Nazanin"/>
          <w:b/>
          <w:bCs/>
          <w:i/>
          <w:iCs/>
          <w:sz w:val="20"/>
          <w:szCs w:val="20"/>
        </w:rPr>
        <w:t>:9611</w:t>
      </w:r>
      <w:r w:rsidR="00C60A13">
        <w:rPr>
          <w:rFonts w:cs="B Nazanin"/>
          <w:b/>
          <w:bCs/>
          <w:i/>
          <w:iCs/>
          <w:sz w:val="20"/>
          <w:szCs w:val="20"/>
        </w:rPr>
        <w:t>02</w:t>
      </w:r>
      <w:proofErr w:type="gramEnd"/>
    </w:p>
    <w:p w14:paraId="7D046F66" w14:textId="77777777" w:rsidR="00212366" w:rsidRPr="003C5AC3" w:rsidRDefault="00212366" w:rsidP="006D1E7F">
      <w:pPr>
        <w:bidi w:val="0"/>
        <w:spacing w:after="0" w:line="240" w:lineRule="auto"/>
        <w:rPr>
          <w:rFonts w:cs="B Nazanin"/>
        </w:rPr>
      </w:pPr>
    </w:p>
    <w:sectPr w:rsidR="00212366" w:rsidRPr="003C5AC3" w:rsidSect="00A00FA0">
      <w:pgSz w:w="12240" w:h="15840" w:code="1"/>
      <w:pgMar w:top="567" w:right="567" w:bottom="0" w:left="56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tlas" w:date="2017-10-22T12:26:00Z" w:initials="a">
    <w:p w14:paraId="2E32A194" w14:textId="77777777" w:rsidR="0071121B" w:rsidRDefault="0071121B">
      <w:pPr>
        <w:pStyle w:val="CommentText"/>
        <w:rPr>
          <w:rtl/>
        </w:rPr>
      </w:pPr>
      <w:r>
        <w:rPr>
          <w:rStyle w:val="CommentReference"/>
        </w:rPr>
        <w:annotationRef/>
      </w:r>
    </w:p>
    <w:p w14:paraId="676D789D" w14:textId="77777777" w:rsidR="00E22F58" w:rsidRDefault="00E22F58">
      <w:pPr>
        <w:pStyle w:val="CommentText"/>
        <w:rPr>
          <w:rtl/>
        </w:rPr>
      </w:pPr>
    </w:p>
    <w:p w14:paraId="6DB914AC" w14:textId="77777777" w:rsidR="0071121B" w:rsidRPr="0070708E" w:rsidRDefault="0071121B">
      <w:pPr>
        <w:pStyle w:val="CommentText"/>
        <w:rPr>
          <w:rFonts w:cs="2  Titr"/>
          <w:b/>
          <w:bCs/>
          <w:rtl/>
        </w:rPr>
      </w:pPr>
      <w:r w:rsidRPr="0070708E">
        <w:rPr>
          <w:rFonts w:cs="2  Titr" w:hint="cs"/>
          <w:b/>
          <w:bCs/>
          <w:rtl/>
        </w:rPr>
        <w:t>راهنمای تکمیل فرم توسعه ارگونومی</w:t>
      </w:r>
    </w:p>
    <w:p w14:paraId="705AEB10" w14:textId="77777777" w:rsidR="0071121B" w:rsidRDefault="0071121B">
      <w:pPr>
        <w:pStyle w:val="CommentText"/>
        <w:rPr>
          <w:rtl/>
        </w:rPr>
      </w:pPr>
    </w:p>
    <w:p w14:paraId="6AF8CA42" w14:textId="77777777" w:rsidR="005C7958" w:rsidRPr="00882044" w:rsidRDefault="000E2BB5" w:rsidP="0070708E">
      <w:pPr>
        <w:pStyle w:val="CommentText"/>
        <w:rPr>
          <w:rFonts w:cs="B Nazanin"/>
          <w:rtl/>
        </w:rPr>
      </w:pPr>
      <w:r w:rsidRPr="00882044">
        <w:rPr>
          <w:rFonts w:cs="B Nazanin" w:hint="cs"/>
          <w:rtl/>
        </w:rPr>
        <w:t xml:space="preserve">هدف از این راهنما، </w:t>
      </w:r>
      <w:r w:rsidR="00E06A4D" w:rsidRPr="00882044">
        <w:rPr>
          <w:rFonts w:cs="B Nazanin" w:hint="cs"/>
          <w:rtl/>
        </w:rPr>
        <w:t>تکمیل دقیقتر و کاهش خطاهای این فرم</w:t>
      </w:r>
      <w:r w:rsidR="00D94F75">
        <w:rPr>
          <w:rFonts w:cs="B Nazanin" w:hint="cs"/>
          <w:rtl/>
        </w:rPr>
        <w:t xml:space="preserve"> توسط کارشناسان صنعت</w:t>
      </w:r>
      <w:r w:rsidR="00E06A4D" w:rsidRPr="00882044">
        <w:rPr>
          <w:rFonts w:cs="B Nazanin" w:hint="cs"/>
          <w:rtl/>
        </w:rPr>
        <w:t xml:space="preserve"> می‌باشد. </w:t>
      </w:r>
      <w:r w:rsidR="00556D94" w:rsidRPr="00882044">
        <w:rPr>
          <w:rFonts w:cs="B Nazanin" w:hint="cs"/>
          <w:rtl/>
        </w:rPr>
        <w:t xml:space="preserve">شایان ذکر است موارد توضیح داده شده در این </w:t>
      </w:r>
      <w:r w:rsidR="00404CCB">
        <w:rPr>
          <w:rFonts w:cs="B Nazanin" w:hint="cs"/>
          <w:rtl/>
        </w:rPr>
        <w:t>فایل</w:t>
      </w:r>
      <w:r w:rsidR="00556D94" w:rsidRPr="00882044">
        <w:rPr>
          <w:rFonts w:cs="B Nazanin" w:hint="cs"/>
          <w:rtl/>
        </w:rPr>
        <w:t xml:space="preserve"> بر اساس خطاهای رایج در تکمیل </w:t>
      </w:r>
      <w:r w:rsidRPr="00882044">
        <w:rPr>
          <w:rFonts w:cs="B Nazanin" w:hint="cs"/>
          <w:rtl/>
        </w:rPr>
        <w:t>آن</w:t>
      </w:r>
      <w:r w:rsidR="00556D94" w:rsidRPr="00882044">
        <w:rPr>
          <w:rFonts w:cs="B Nazanin" w:hint="cs"/>
          <w:rtl/>
        </w:rPr>
        <w:t xml:space="preserve"> بر اساس ارزیابی فرم</w:t>
      </w:r>
      <w:r w:rsidRPr="00882044">
        <w:rPr>
          <w:rFonts w:cs="B Nazanin" w:hint="cs"/>
          <w:rtl/>
        </w:rPr>
        <w:t>‌</w:t>
      </w:r>
      <w:r w:rsidR="00556D94" w:rsidRPr="00882044">
        <w:rPr>
          <w:rFonts w:cs="B Nazanin" w:hint="cs"/>
          <w:rtl/>
        </w:rPr>
        <w:t xml:space="preserve">های واصله از کارشناسان صنعت </w:t>
      </w:r>
      <w:r w:rsidR="00AB65B9">
        <w:rPr>
          <w:rFonts w:cs="B Nazanin" w:hint="cs"/>
          <w:rtl/>
        </w:rPr>
        <w:t>بوده است</w:t>
      </w:r>
      <w:r w:rsidR="00942723">
        <w:rPr>
          <w:rFonts w:cs="B Nazanin" w:hint="cs"/>
          <w:rtl/>
        </w:rPr>
        <w:t>؛</w:t>
      </w:r>
      <w:r w:rsidR="005C7958" w:rsidRPr="00882044">
        <w:rPr>
          <w:rFonts w:cs="B Nazanin" w:hint="cs"/>
          <w:rtl/>
        </w:rPr>
        <w:t xml:space="preserve"> لذا شایسته است تمامی موا</w:t>
      </w:r>
      <w:r w:rsidR="00675BF3" w:rsidRPr="00882044">
        <w:rPr>
          <w:rFonts w:cs="B Nazanin" w:hint="cs"/>
          <w:rtl/>
        </w:rPr>
        <w:t>رد تعبیه شده در این فرم تکمیل شد</w:t>
      </w:r>
      <w:r w:rsidR="005C7958" w:rsidRPr="00882044">
        <w:rPr>
          <w:rFonts w:cs="B Nazanin" w:hint="cs"/>
          <w:rtl/>
        </w:rPr>
        <w:t xml:space="preserve">ه و حدالامکان موردی </w:t>
      </w:r>
      <w:r w:rsidR="00675BF3" w:rsidRPr="00882044">
        <w:rPr>
          <w:rFonts w:cs="B Nazanin" w:hint="cs"/>
          <w:rtl/>
        </w:rPr>
        <w:t>به صورت جای خالی</w:t>
      </w:r>
      <w:r w:rsidR="005C7958" w:rsidRPr="00882044">
        <w:rPr>
          <w:rFonts w:cs="B Nazanin" w:hint="cs"/>
          <w:rtl/>
        </w:rPr>
        <w:t xml:space="preserve"> باقی نماند.</w:t>
      </w:r>
    </w:p>
    <w:p w14:paraId="65743325" w14:textId="77777777" w:rsidR="0071121B" w:rsidRDefault="0071121B">
      <w:pPr>
        <w:pStyle w:val="CommentText"/>
      </w:pPr>
    </w:p>
  </w:comment>
  <w:comment w:id="2" w:author="atlas" w:date="2017-11-05T11:06:00Z" w:initials="a">
    <w:p w14:paraId="35DB054F" w14:textId="77777777" w:rsidR="00101551" w:rsidRPr="005A1D2E" w:rsidRDefault="00101551" w:rsidP="007D4E68">
      <w:pPr>
        <w:pStyle w:val="CommentText"/>
        <w:rPr>
          <w:rFonts w:cs="B Nazanin"/>
          <w:sz w:val="18"/>
          <w:szCs w:val="18"/>
        </w:rPr>
      </w:pPr>
      <w:r w:rsidRPr="005A1D2E">
        <w:rPr>
          <w:rFonts w:cs="B Nazanin"/>
          <w:sz w:val="18"/>
          <w:szCs w:val="18"/>
        </w:rPr>
        <w:annotationRef/>
      </w:r>
      <w:r w:rsidR="00D8275B" w:rsidRPr="005A1D2E">
        <w:rPr>
          <w:rFonts w:cs="B Nazanin" w:hint="cs"/>
          <w:sz w:val="18"/>
          <w:szCs w:val="18"/>
          <w:rtl/>
        </w:rPr>
        <w:t xml:space="preserve">تعداد </w:t>
      </w:r>
      <w:r w:rsidR="00D8275B" w:rsidRPr="005A1D2E">
        <w:rPr>
          <w:rFonts w:cs="B Nazanin" w:hint="cs"/>
          <w:sz w:val="18"/>
          <w:szCs w:val="18"/>
          <w:rtl/>
        </w:rPr>
        <w:t xml:space="preserve">نفرات درگیر اختلالات اسکلتی عصلانی با کمک اطلاعات فرم 3-111 و یا غربالگری </w:t>
      </w:r>
      <w:r w:rsidR="007D4E68" w:rsidRPr="005A1D2E">
        <w:rPr>
          <w:rFonts w:cs="B Nazanin" w:hint="cs"/>
          <w:sz w:val="18"/>
          <w:szCs w:val="18"/>
          <w:rtl/>
        </w:rPr>
        <w:t xml:space="preserve">شاغلین </w:t>
      </w:r>
      <w:r w:rsidR="00D8275B" w:rsidRPr="005A1D2E">
        <w:rPr>
          <w:rFonts w:cs="B Nazanin" w:hint="cs"/>
          <w:sz w:val="18"/>
          <w:szCs w:val="18"/>
          <w:rtl/>
        </w:rPr>
        <w:t xml:space="preserve"> بدست آمده و در این فرم ذکر</w:t>
      </w:r>
      <w:r w:rsidR="00D8275B" w:rsidRPr="005A1D2E">
        <w:rPr>
          <w:rFonts w:hint="cs"/>
          <w:sz w:val="18"/>
          <w:szCs w:val="18"/>
          <w:rtl/>
        </w:rPr>
        <w:t xml:space="preserve"> </w:t>
      </w:r>
      <w:r w:rsidR="00D8275B" w:rsidRPr="005A1D2E">
        <w:rPr>
          <w:rFonts w:cs="B Nazanin" w:hint="cs"/>
          <w:sz w:val="18"/>
          <w:szCs w:val="18"/>
          <w:rtl/>
        </w:rPr>
        <w:t>گردد.</w:t>
      </w:r>
    </w:p>
  </w:comment>
  <w:comment w:id="3" w:author="atlas" w:date="2017-11-05T11:01:00Z" w:initials="a">
    <w:p w14:paraId="2E676CA2" w14:textId="77777777" w:rsidR="002C4D51" w:rsidRPr="008702F9" w:rsidRDefault="002C4D51" w:rsidP="00174117">
      <w:pPr>
        <w:pStyle w:val="CommentText"/>
        <w:spacing w:line="480" w:lineRule="auto"/>
        <w:rPr>
          <w:rFonts w:cs="B Nazanin"/>
        </w:rPr>
      </w:pPr>
      <w:r w:rsidRPr="008702F9">
        <w:rPr>
          <w:rStyle w:val="CommentReference"/>
          <w:rFonts w:cs="B Nazanin"/>
        </w:rPr>
        <w:annotationRef/>
      </w:r>
      <w:r w:rsidRPr="008702F9">
        <w:rPr>
          <w:rFonts w:cs="B Nazanin" w:hint="cs"/>
          <w:rtl/>
        </w:rPr>
        <w:t xml:space="preserve">تکمیل دقیق این بخش کارشناسان ستادی را در نیازسنجی </w:t>
      </w:r>
      <w:r w:rsidR="00287686" w:rsidRPr="008702F9">
        <w:rPr>
          <w:rFonts w:cs="B Nazanin" w:hint="cs"/>
          <w:rtl/>
        </w:rPr>
        <w:t>آموزشی در زمینه ارگونومی یاری مینماید.</w:t>
      </w:r>
    </w:p>
  </w:comment>
  <w:comment w:id="4" w:author="atlas" w:date="2017-10-22T11:53:00Z" w:initials="a">
    <w:p w14:paraId="50BF60E3" w14:textId="77777777" w:rsidR="009A5125" w:rsidRDefault="009A5125">
      <w:pPr>
        <w:pStyle w:val="CommentText"/>
      </w:pPr>
      <w:r>
        <w:rPr>
          <w:rStyle w:val="CommentReference"/>
        </w:rPr>
        <w:annotationRef/>
      </w:r>
      <w:r w:rsidRPr="00882044">
        <w:rPr>
          <w:rFonts w:cs="B Nazanin" w:hint="cs"/>
          <w:rtl/>
        </w:rPr>
        <w:t xml:space="preserve">پیش </w:t>
      </w:r>
      <w:r w:rsidRPr="00882044">
        <w:rPr>
          <w:rFonts w:cs="B Nazanin" w:hint="cs"/>
          <w:rtl/>
        </w:rPr>
        <w:t>از تکمیل این بخش بایستی تعداد و نام پست‌های کاری در صنعت تعیین شده باشند و پس از آن تعداد ریسک فاکتورهایی که در هر پست وجود دارند ذکر گردند.</w:t>
      </w:r>
    </w:p>
  </w:comment>
  <w:comment w:id="5" w:author="atlas" w:date="2017-11-05T11:02:00Z" w:initials="a">
    <w:p w14:paraId="58F4BCBB" w14:textId="77777777" w:rsidR="009A5125" w:rsidRPr="0070708E" w:rsidRDefault="009A5125" w:rsidP="008702F9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70708E">
        <w:rPr>
          <w:rFonts w:cs="B Nazanin" w:hint="cs"/>
          <w:rtl/>
        </w:rPr>
        <w:t xml:space="preserve">در </w:t>
      </w:r>
      <w:r w:rsidRPr="0070708E">
        <w:rPr>
          <w:rFonts w:cs="B Nazanin" w:hint="cs"/>
          <w:rtl/>
        </w:rPr>
        <w:t xml:space="preserve">این بخش تعداد شاغلین در معرض </w:t>
      </w:r>
      <w:r>
        <w:rPr>
          <w:rFonts w:cs="B Nazanin" w:hint="cs"/>
          <w:rtl/>
        </w:rPr>
        <w:t xml:space="preserve">ریسک فاکتور های ارگونومی فوق </w:t>
      </w:r>
      <w:r w:rsidRPr="0070708E">
        <w:rPr>
          <w:rFonts w:cs="B Nazanin" w:hint="cs"/>
          <w:rtl/>
        </w:rPr>
        <w:t xml:space="preserve">به تفکیک </w:t>
      </w:r>
      <w:r>
        <w:rPr>
          <w:rFonts w:cs="B Nazanin" w:hint="cs"/>
          <w:rtl/>
        </w:rPr>
        <w:t xml:space="preserve">و بر حسب تعداد شاغلین </w:t>
      </w:r>
      <w:r w:rsidRPr="0070708E">
        <w:rPr>
          <w:rFonts w:cs="B Nazanin" w:hint="cs"/>
          <w:rtl/>
        </w:rPr>
        <w:t>ذکر گردد.</w:t>
      </w:r>
    </w:p>
  </w:comment>
  <w:comment w:id="6" w:author="atlas" w:date="2017-10-22T11:53:00Z" w:initials="a">
    <w:p w14:paraId="3FF92AB9" w14:textId="77777777" w:rsidR="00FE7D08" w:rsidRDefault="00FE7D08">
      <w:pPr>
        <w:pStyle w:val="CommentText"/>
      </w:pPr>
      <w:r>
        <w:rPr>
          <w:rStyle w:val="CommentReference"/>
        </w:rPr>
        <w:annotationRef/>
      </w:r>
      <w:r w:rsidRPr="00882044">
        <w:rPr>
          <w:rFonts w:cs="B Nazanin" w:hint="cs"/>
          <w:rtl/>
        </w:rPr>
        <w:t xml:space="preserve">تعداد </w:t>
      </w:r>
      <w:r w:rsidRPr="00882044">
        <w:rPr>
          <w:rFonts w:cs="B Nazanin" w:hint="cs"/>
          <w:rtl/>
        </w:rPr>
        <w:t>نیاز سنجی ذکر شده در این بخش می‌بایست متناسب با تعداد شاغلین در معرض این ریسک فاکتورباشد.</w:t>
      </w:r>
    </w:p>
  </w:comment>
  <w:comment w:id="7" w:author="atlas" w:date="2017-11-05T11:03:00Z" w:initials="a">
    <w:p w14:paraId="54E8DE69" w14:textId="77777777" w:rsidR="006C2AA4" w:rsidRPr="008702F9" w:rsidRDefault="006C2AA4">
      <w:pPr>
        <w:pStyle w:val="CommentText"/>
        <w:rPr>
          <w:rFonts w:cs="B Nazanin"/>
        </w:rPr>
      </w:pPr>
      <w:r>
        <w:rPr>
          <w:rStyle w:val="CommentReference"/>
        </w:rPr>
        <w:annotationRef/>
      </w:r>
      <w:r w:rsidRPr="008702F9">
        <w:rPr>
          <w:rFonts w:cs="B Nazanin" w:hint="cs"/>
          <w:rtl/>
        </w:rPr>
        <w:t xml:space="preserve">این </w:t>
      </w:r>
      <w:r w:rsidRPr="008702F9">
        <w:rPr>
          <w:rFonts w:cs="B Nazanin" w:hint="cs"/>
          <w:rtl/>
        </w:rPr>
        <w:t>مورد برای کلیه افراد شرکت آموزش داده شود.</w:t>
      </w:r>
    </w:p>
  </w:comment>
  <w:comment w:id="8" w:author="atlas" w:date="2017-11-05T11:06:00Z" w:initials="a">
    <w:p w14:paraId="04A94EDF" w14:textId="77777777" w:rsidR="005271C5" w:rsidRPr="005A1D2E" w:rsidRDefault="005271C5" w:rsidP="008702F9">
      <w:pPr>
        <w:pStyle w:val="CommentText"/>
        <w:jc w:val="both"/>
        <w:rPr>
          <w:rFonts w:cs="B Nazanin"/>
          <w:sz w:val="18"/>
          <w:szCs w:val="18"/>
        </w:rPr>
      </w:pPr>
      <w:r w:rsidRPr="005A1D2E">
        <w:rPr>
          <w:rFonts w:cs="B Nazanin"/>
          <w:sz w:val="18"/>
          <w:szCs w:val="18"/>
        </w:rPr>
        <w:annotationRef/>
      </w:r>
      <w:r w:rsidR="003E7137" w:rsidRPr="005A1D2E">
        <w:rPr>
          <w:rFonts w:cs="B Nazanin" w:hint="cs"/>
          <w:sz w:val="18"/>
          <w:szCs w:val="18"/>
          <w:rtl/>
        </w:rPr>
        <w:t xml:space="preserve"> </w:t>
      </w:r>
      <w:r w:rsidR="003E7137" w:rsidRPr="005A1D2E">
        <w:rPr>
          <w:rFonts w:cs="B Nazanin" w:hint="cs"/>
          <w:sz w:val="18"/>
          <w:szCs w:val="18"/>
          <w:rtl/>
        </w:rPr>
        <w:t xml:space="preserve">پیش </w:t>
      </w:r>
      <w:r w:rsidR="003E7137" w:rsidRPr="005A1D2E">
        <w:rPr>
          <w:rFonts w:cs="B Nazanin" w:hint="cs"/>
          <w:sz w:val="18"/>
          <w:szCs w:val="18"/>
          <w:rtl/>
        </w:rPr>
        <w:t>بینی آموزش در زمینه میکروارگونومی و ماکرو</w:t>
      </w:r>
      <w:r w:rsidRPr="005A1D2E">
        <w:rPr>
          <w:rFonts w:cs="B Nazanin" w:hint="cs"/>
          <w:sz w:val="18"/>
          <w:szCs w:val="18"/>
          <w:rtl/>
        </w:rPr>
        <w:t xml:space="preserve">ارگونومی برای مدیران ارشد و میانی سازمان/شرکت. </w:t>
      </w:r>
      <w:r w:rsidR="009E28DE" w:rsidRPr="005A1D2E">
        <w:rPr>
          <w:rFonts w:cs="B Nazanin" w:hint="cs"/>
          <w:sz w:val="18"/>
          <w:szCs w:val="18"/>
          <w:rtl/>
        </w:rPr>
        <w:t xml:space="preserve">از آنجایی که مشارکت فعال مدیران میانی و ارشد یک سازمان خط اول پیاده سازی الزامات ایمنی، بهداشتی و ارگونومیکی است؛ لذا </w:t>
      </w:r>
      <w:r w:rsidRPr="005A1D2E">
        <w:rPr>
          <w:rFonts w:cs="B Nazanin" w:hint="cs"/>
          <w:sz w:val="18"/>
          <w:szCs w:val="18"/>
          <w:rtl/>
        </w:rPr>
        <w:t>این اعداد به هیچ وجه نبایستی صفر درنظر گرفته شوند.</w:t>
      </w:r>
    </w:p>
  </w:comment>
  <w:comment w:id="9" w:author="atlas" w:date="2017-10-22T12:19:00Z" w:initials="a">
    <w:p w14:paraId="6E4363A0" w14:textId="77777777" w:rsidR="00FE7D08" w:rsidRDefault="00FE7D08">
      <w:pPr>
        <w:pStyle w:val="CommentText"/>
      </w:pPr>
      <w:r>
        <w:rPr>
          <w:rStyle w:val="CommentReference"/>
        </w:rPr>
        <w:annotationRef/>
      </w:r>
      <w:r w:rsidRPr="00882044">
        <w:rPr>
          <w:rFonts w:cs="B Nazanin" w:hint="cs"/>
          <w:rtl/>
        </w:rPr>
        <w:t xml:space="preserve">تعداد </w:t>
      </w:r>
      <w:r w:rsidRPr="00882044">
        <w:rPr>
          <w:rFonts w:cs="B Nazanin" w:hint="cs"/>
          <w:rtl/>
        </w:rPr>
        <w:t>ذکر شده در این بخش حداکثر به تعدادشاغلین درمعرض می‌باشد</w:t>
      </w:r>
      <w:r w:rsidR="00761E5B">
        <w:rPr>
          <w:rFonts w:cs="B Nazanin" w:hint="cs"/>
          <w:rtl/>
        </w:rPr>
        <w:t xml:space="preserve"> که در جدول شماره یک ذکر گردیده</w:t>
      </w:r>
      <w:r w:rsidRPr="00882044">
        <w:rPr>
          <w:rFonts w:cs="B Nazanin" w:hint="cs"/>
          <w:rtl/>
        </w:rPr>
        <w:t>. هدف از این بخش پوشش کامل پرسنل درگیر با ری</w:t>
      </w:r>
      <w:r w:rsidR="00B90645" w:rsidRPr="00882044">
        <w:rPr>
          <w:rFonts w:cs="B Nazanin" w:hint="cs"/>
          <w:rtl/>
        </w:rPr>
        <w:t>س</w:t>
      </w:r>
      <w:r w:rsidRPr="00882044">
        <w:rPr>
          <w:rFonts w:cs="B Nazanin" w:hint="cs"/>
          <w:rtl/>
        </w:rPr>
        <w:t>ک فاکتور از بعد آموزشی</w:t>
      </w:r>
      <w:r w:rsidR="00B90645" w:rsidRPr="00882044">
        <w:rPr>
          <w:rFonts w:cs="B Nazanin" w:hint="cs"/>
          <w:rtl/>
        </w:rPr>
        <w:t xml:space="preserve"> و ارتقا آگاهی نسبت به ریسک فاکتورها</w:t>
      </w:r>
      <w:r w:rsidRPr="00882044">
        <w:rPr>
          <w:rFonts w:cs="B Nazanin" w:hint="cs"/>
          <w:rtl/>
        </w:rPr>
        <w:t xml:space="preserve"> می‌باشد.</w:t>
      </w:r>
    </w:p>
  </w:comment>
  <w:comment w:id="10" w:author="atlas" w:date="2017-11-05T11:06:00Z" w:initials="a">
    <w:p w14:paraId="2A51EE2F" w14:textId="77777777" w:rsidR="00C06452" w:rsidRPr="005A1D2E" w:rsidRDefault="00C06452" w:rsidP="00557318">
      <w:pPr>
        <w:pStyle w:val="CommentText"/>
        <w:rPr>
          <w:sz w:val="18"/>
          <w:szCs w:val="18"/>
        </w:rPr>
      </w:pPr>
      <w:r w:rsidRPr="005A1D2E">
        <w:rPr>
          <w:rStyle w:val="CommentReference"/>
          <w:sz w:val="14"/>
          <w:szCs w:val="14"/>
        </w:rPr>
        <w:annotationRef/>
      </w:r>
      <w:r w:rsidR="001526E3" w:rsidRPr="005A1D2E">
        <w:rPr>
          <w:rFonts w:cs="B Nazanin" w:hint="cs"/>
          <w:sz w:val="18"/>
          <w:szCs w:val="18"/>
          <w:rtl/>
        </w:rPr>
        <w:t xml:space="preserve">در ارزیابی ریسک ارگونومیکی </w:t>
      </w:r>
      <w:r w:rsidR="00557318" w:rsidRPr="005A1D2E">
        <w:rPr>
          <w:rFonts w:cs="B Nazanin" w:hint="cs"/>
          <w:sz w:val="18"/>
          <w:szCs w:val="18"/>
          <w:rtl/>
        </w:rPr>
        <w:t>می‌بایست</w:t>
      </w:r>
      <w:r w:rsidR="001526E3" w:rsidRPr="005A1D2E">
        <w:rPr>
          <w:rFonts w:cs="B Nazanin" w:hint="cs"/>
          <w:sz w:val="18"/>
          <w:szCs w:val="18"/>
          <w:rtl/>
        </w:rPr>
        <w:t xml:space="preserve"> به تناسب نوع روش ارزیابی با ریسک فاکتور موجود در وظیفه توجه گردد.</w:t>
      </w:r>
    </w:p>
  </w:comment>
  <w:comment w:id="11" w:author="atlas" w:date="2017-11-05T11:05:00Z" w:initials="a">
    <w:p w14:paraId="242B3AB2" w14:textId="77777777" w:rsidR="009C6917" w:rsidRPr="005A1D2E" w:rsidRDefault="009C6917">
      <w:pPr>
        <w:pStyle w:val="CommentText"/>
        <w:rPr>
          <w:sz w:val="18"/>
          <w:szCs w:val="18"/>
        </w:rPr>
      </w:pPr>
      <w:r w:rsidRPr="005A1D2E">
        <w:rPr>
          <w:rStyle w:val="CommentReference"/>
          <w:sz w:val="14"/>
          <w:szCs w:val="14"/>
        </w:rPr>
        <w:annotationRef/>
      </w:r>
      <w:r w:rsidR="00A868C7" w:rsidRPr="005A1D2E">
        <w:rPr>
          <w:rFonts w:cs="B Nazanin" w:hint="cs"/>
          <w:sz w:val="18"/>
          <w:szCs w:val="18"/>
          <w:rtl/>
        </w:rPr>
        <w:t xml:space="preserve">انتظار </w:t>
      </w:r>
      <w:r w:rsidR="00A868C7" w:rsidRPr="005A1D2E">
        <w:rPr>
          <w:rFonts w:cs="B Nazanin" w:hint="cs"/>
          <w:sz w:val="18"/>
          <w:szCs w:val="18"/>
          <w:rtl/>
        </w:rPr>
        <w:t>می‌رود ارزیابی به صورت پویا و در بازه زمانی تعیین شده توسط کارشناس صنعت انجام شود.</w:t>
      </w:r>
      <w:r w:rsidR="009C0E68" w:rsidRPr="005A1D2E">
        <w:rPr>
          <w:rFonts w:cs="B Nazanin" w:hint="cs"/>
          <w:sz w:val="18"/>
          <w:szCs w:val="18"/>
          <w:rtl/>
        </w:rPr>
        <w:t xml:space="preserve"> </w:t>
      </w:r>
      <w:r w:rsidRPr="005A1D2E">
        <w:rPr>
          <w:rFonts w:cs="B Nazanin" w:hint="cs"/>
          <w:sz w:val="18"/>
          <w:szCs w:val="18"/>
          <w:rtl/>
        </w:rPr>
        <w:t>در صو</w:t>
      </w:r>
      <w:r w:rsidR="002A5D44" w:rsidRPr="005A1D2E">
        <w:rPr>
          <w:rFonts w:cs="B Nazanin" w:hint="cs"/>
          <w:sz w:val="18"/>
          <w:szCs w:val="18"/>
          <w:rtl/>
        </w:rPr>
        <w:t>ر</w:t>
      </w:r>
      <w:r w:rsidRPr="005A1D2E">
        <w:rPr>
          <w:rFonts w:cs="B Nazanin" w:hint="cs"/>
          <w:sz w:val="18"/>
          <w:szCs w:val="18"/>
          <w:rtl/>
        </w:rPr>
        <w:t xml:space="preserve">ت ارزیابی </w:t>
      </w:r>
      <w:r w:rsidR="00E543AF" w:rsidRPr="005A1D2E">
        <w:rPr>
          <w:rFonts w:cs="B Nazanin" w:hint="cs"/>
          <w:sz w:val="18"/>
          <w:szCs w:val="18"/>
          <w:rtl/>
        </w:rPr>
        <w:t>توسط شرکت اندازه</w:t>
      </w:r>
      <w:r w:rsidR="00A868C7" w:rsidRPr="005A1D2E">
        <w:rPr>
          <w:rFonts w:cs="B Nazanin" w:hint="cs"/>
          <w:sz w:val="18"/>
          <w:szCs w:val="18"/>
          <w:rtl/>
        </w:rPr>
        <w:t xml:space="preserve"> </w:t>
      </w:r>
      <w:r w:rsidR="00E543AF" w:rsidRPr="005A1D2E">
        <w:rPr>
          <w:rFonts w:cs="B Nazanin" w:hint="cs"/>
          <w:sz w:val="18"/>
          <w:szCs w:val="18"/>
          <w:rtl/>
        </w:rPr>
        <w:t>گیری، نام شرکت ذکر گردد.</w:t>
      </w:r>
    </w:p>
  </w:comment>
  <w:comment w:id="12" w:author="atlas" w:date="2017-11-05T11:06:00Z" w:initials="a">
    <w:p w14:paraId="29778C4B" w14:textId="77777777" w:rsidR="004F790B" w:rsidRPr="00C123BE" w:rsidRDefault="004F790B" w:rsidP="004F790B">
      <w:pPr>
        <w:pStyle w:val="CommentText"/>
        <w:rPr>
          <w:rFonts w:cs="B Nazanin"/>
        </w:rPr>
      </w:pPr>
      <w:r w:rsidRPr="00C123BE">
        <w:rPr>
          <w:rStyle w:val="CommentReference"/>
          <w:rFonts w:cs="B Nazanin"/>
        </w:rPr>
        <w:annotationRef/>
      </w:r>
      <w:r w:rsidRPr="00C123BE">
        <w:rPr>
          <w:rFonts w:cs="B Nazanin" w:hint="cs"/>
          <w:sz w:val="18"/>
          <w:szCs w:val="18"/>
          <w:rtl/>
        </w:rPr>
        <w:t xml:space="preserve">در </w:t>
      </w:r>
      <w:r w:rsidRPr="00C123BE">
        <w:rPr>
          <w:rFonts w:cs="B Nazanin" w:hint="cs"/>
          <w:sz w:val="18"/>
          <w:szCs w:val="18"/>
          <w:rtl/>
        </w:rPr>
        <w:t>این بخش نتایج ارزیابی پوسچرهای انجام شده به تفکیک نوع روش</w:t>
      </w:r>
      <w:r w:rsidR="005A1D2E">
        <w:rPr>
          <w:rFonts w:cs="B Nazanin" w:hint="cs"/>
          <w:sz w:val="18"/>
          <w:szCs w:val="18"/>
          <w:rtl/>
        </w:rPr>
        <w:t xml:space="preserve"> در سه ماه اخیر</w:t>
      </w:r>
      <w:r w:rsidRPr="00C123BE">
        <w:rPr>
          <w:rFonts w:cs="B Nazanin" w:hint="cs"/>
          <w:sz w:val="18"/>
          <w:szCs w:val="18"/>
          <w:rtl/>
        </w:rPr>
        <w:t xml:space="preserve"> آورده می‌شود.</w:t>
      </w:r>
    </w:p>
  </w:comment>
  <w:comment w:id="13" w:author="atlas" w:date="2017-11-05T11:07:00Z" w:initials="a">
    <w:p w14:paraId="6A4DD39D" w14:textId="77777777" w:rsidR="00B74B4B" w:rsidRPr="005A1D2E" w:rsidRDefault="00B74B4B" w:rsidP="005A1D2E">
      <w:pPr>
        <w:pStyle w:val="CommentText"/>
        <w:rPr>
          <w:sz w:val="18"/>
          <w:szCs w:val="18"/>
        </w:rPr>
      </w:pPr>
      <w:r w:rsidRPr="005A1D2E">
        <w:rPr>
          <w:rStyle w:val="CommentReference"/>
          <w:sz w:val="14"/>
          <w:szCs w:val="14"/>
        </w:rPr>
        <w:annotationRef/>
      </w:r>
      <w:r w:rsidR="005A1D2E">
        <w:rPr>
          <w:rFonts w:cs="B Nazanin" w:hint="cs"/>
          <w:sz w:val="18"/>
          <w:szCs w:val="18"/>
          <w:rtl/>
        </w:rPr>
        <w:t xml:space="preserve">در </w:t>
      </w:r>
      <w:r w:rsidR="005A1D2E">
        <w:rPr>
          <w:rFonts w:cs="B Nazanin" w:hint="cs"/>
          <w:sz w:val="18"/>
          <w:szCs w:val="18"/>
          <w:rtl/>
        </w:rPr>
        <w:t>این بخش نتایج ارزیابی پوسچرها  ریسک فاکتور ارگونومی ا زابتدای برنامه در صنعت تا کنون درج گردد.</w:t>
      </w:r>
    </w:p>
  </w:comment>
  <w:comment w:id="14" w:author="F.Eslami" w:date="2018-01-22T10:05:00Z" w:initials="F">
    <w:p w14:paraId="46BC1AFB" w14:textId="77777777" w:rsidR="00DE1970" w:rsidRDefault="00753A43" w:rsidP="00DE1970">
      <w:pPr>
        <w:pStyle w:val="CommentText"/>
      </w:pPr>
      <w:r>
        <w:rPr>
          <w:rStyle w:val="CommentReference"/>
        </w:rPr>
        <w:annotationRef/>
      </w:r>
      <w:r w:rsidR="00EC08C0">
        <w:rPr>
          <w:rFonts w:hint="cs"/>
          <w:rtl/>
        </w:rPr>
        <w:t xml:space="preserve">در </w:t>
      </w:r>
      <w:r w:rsidR="00EC08C0">
        <w:rPr>
          <w:rFonts w:hint="cs"/>
          <w:rtl/>
        </w:rPr>
        <w:t>این بخش</w:t>
      </w:r>
      <w:r w:rsidR="00DE1970">
        <w:rPr>
          <w:rFonts w:hint="cs"/>
          <w:rtl/>
        </w:rPr>
        <w:t xml:space="preserve"> پس از ارزیابی صورت گرفته، </w:t>
      </w:r>
      <w:r w:rsidR="00DE1970" w:rsidRPr="00695E5B">
        <w:rPr>
          <w:rFonts w:hint="cs"/>
          <w:u w:val="single"/>
          <w:rtl/>
        </w:rPr>
        <w:t>تعداد پوسچرها</w:t>
      </w:r>
      <w:r w:rsidR="00DE1970">
        <w:rPr>
          <w:rFonts w:hint="cs"/>
          <w:rtl/>
        </w:rPr>
        <w:t>یی که امتیاز آنها از 4 کمتر است ذکر گردد.</w:t>
      </w:r>
    </w:p>
  </w:comment>
  <w:comment w:id="15" w:author="F.Eslami" w:date="2018-01-22T10:05:00Z" w:initials="F">
    <w:p w14:paraId="3963ED12" w14:textId="77777777" w:rsidR="006E5F0D" w:rsidRDefault="006E5F0D">
      <w:pPr>
        <w:pStyle w:val="CommentText"/>
        <w:rPr>
          <w:rtl/>
        </w:rPr>
      </w:pPr>
      <w:r>
        <w:rPr>
          <w:rStyle w:val="CommentReference"/>
        </w:rPr>
        <w:annotationRef/>
      </w:r>
      <w:r w:rsidR="00695E5B">
        <w:rPr>
          <w:rFonts w:hint="cs"/>
          <w:rtl/>
        </w:rPr>
        <w:t xml:space="preserve">در </w:t>
      </w:r>
      <w:r w:rsidR="00695E5B">
        <w:rPr>
          <w:rFonts w:hint="cs"/>
          <w:rtl/>
        </w:rPr>
        <w:t xml:space="preserve">این بخش </w:t>
      </w:r>
      <w:r w:rsidR="00695E5B" w:rsidRPr="00695E5B">
        <w:rPr>
          <w:rFonts w:hint="cs"/>
          <w:u w:val="single"/>
          <w:rtl/>
        </w:rPr>
        <w:t>تعداد  حمل هایی</w:t>
      </w:r>
      <w:r w:rsidR="00695E5B">
        <w:rPr>
          <w:rFonts w:hint="cs"/>
          <w:rtl/>
        </w:rPr>
        <w:t xml:space="preserve"> که بر اساس روش </w:t>
      </w:r>
      <w:r w:rsidR="00695E5B">
        <w:t>WISHA</w:t>
      </w:r>
      <w:r w:rsidR="00695E5B">
        <w:rPr>
          <w:rFonts w:hint="cs"/>
          <w:rtl/>
        </w:rPr>
        <w:t xml:space="preserve"> در دسته مطلوب و کمتر از حد مجاز قرار دارند ذکر گردد.</w:t>
      </w:r>
    </w:p>
  </w:comment>
  <w:comment w:id="16" w:author="s" w:date="2017-12-09T10:15:00Z" w:initials="s">
    <w:p w14:paraId="498A95DE" w14:textId="77777777" w:rsidR="0077645F" w:rsidRDefault="0077645F">
      <w:pPr>
        <w:pStyle w:val="CommentText"/>
      </w:pPr>
      <w:r>
        <w:rPr>
          <w:rStyle w:val="CommentReference"/>
        </w:rPr>
        <w:annotationRef/>
      </w:r>
      <w:r w:rsidRPr="00C123BE">
        <w:rPr>
          <w:rFonts w:cs="B Nazanin" w:hint="cs"/>
          <w:sz w:val="18"/>
          <w:szCs w:val="18"/>
          <w:rtl/>
        </w:rPr>
        <w:t xml:space="preserve">در </w:t>
      </w:r>
      <w:r w:rsidRPr="00C123BE">
        <w:rPr>
          <w:rFonts w:cs="B Nazanin" w:hint="cs"/>
          <w:sz w:val="18"/>
          <w:szCs w:val="18"/>
          <w:rtl/>
        </w:rPr>
        <w:t>این بخش نتایج ارزیابی پوسچرهای انجام شده به تفکیک نوع روش</w:t>
      </w:r>
      <w:r>
        <w:rPr>
          <w:rFonts w:cs="B Nazanin" w:hint="cs"/>
          <w:sz w:val="18"/>
          <w:szCs w:val="18"/>
          <w:rtl/>
        </w:rPr>
        <w:t xml:space="preserve"> در سه ماه اخیر</w:t>
      </w:r>
      <w:r w:rsidRPr="00C123BE">
        <w:rPr>
          <w:rFonts w:cs="B Nazanin" w:hint="cs"/>
          <w:sz w:val="18"/>
          <w:szCs w:val="18"/>
          <w:rtl/>
        </w:rPr>
        <w:t xml:space="preserve"> آورده می‌شود.</w:t>
      </w:r>
    </w:p>
  </w:comment>
  <w:comment w:id="17" w:author="s" w:date="2017-12-09T10:16:00Z" w:initials="s">
    <w:p w14:paraId="64A446AE" w14:textId="77777777" w:rsidR="0077645F" w:rsidRDefault="0077645F">
      <w:pPr>
        <w:pStyle w:val="CommentText"/>
      </w:pPr>
      <w:r>
        <w:rPr>
          <w:rStyle w:val="CommentReference"/>
        </w:rPr>
        <w:annotationRef/>
      </w:r>
      <w:r>
        <w:rPr>
          <w:rFonts w:cs="B Nazanin" w:hint="cs"/>
          <w:sz w:val="18"/>
          <w:szCs w:val="18"/>
          <w:rtl/>
        </w:rPr>
        <w:t xml:space="preserve">در </w:t>
      </w:r>
      <w:r>
        <w:rPr>
          <w:rFonts w:cs="B Nazanin" w:hint="cs"/>
          <w:sz w:val="18"/>
          <w:szCs w:val="18"/>
          <w:rtl/>
        </w:rPr>
        <w:t>این بخش نتایج ارزیابی پوسچرها  ریسک فاکتور ارگونومی ا زابتدای برنامه در صنعت تا کنون درج گردد.</w:t>
      </w:r>
    </w:p>
  </w:comment>
  <w:comment w:id="18" w:author="Rayane Hamrah" w:date="2017-12-02T08:35:00Z" w:initials="RH">
    <w:p w14:paraId="0D3863AC" w14:textId="77777777" w:rsidR="00913D26" w:rsidRPr="00913D26" w:rsidRDefault="00913D26">
      <w:pPr>
        <w:pStyle w:val="CommentText"/>
        <w:rPr>
          <w:rFonts w:cs="B Nazanin"/>
        </w:rPr>
      </w:pPr>
      <w:r w:rsidRPr="00913D26">
        <w:rPr>
          <w:rStyle w:val="CommentReference"/>
          <w:rFonts w:cs="B Nazanin"/>
        </w:rPr>
        <w:annotationRef/>
      </w:r>
      <w:r w:rsidRPr="00913D26">
        <w:rPr>
          <w:rFonts w:cs="B Nazanin" w:hint="cs"/>
          <w:rtl/>
        </w:rPr>
        <w:t xml:space="preserve">بر </w:t>
      </w:r>
      <w:r w:rsidRPr="00913D26">
        <w:rPr>
          <w:rFonts w:cs="B Nazanin" w:hint="cs"/>
          <w:rtl/>
        </w:rPr>
        <w:t xml:space="preserve">اساس راهنمای ارزیابی ارگونومیک یا حدود مجاز شغلی ایران </w:t>
      </w:r>
    </w:p>
  </w:comment>
  <w:comment w:id="19" w:author="Rayane Hamrah" w:date="2018-01-22T10:08:00Z" w:initials="RH">
    <w:p w14:paraId="47546486" w14:textId="77777777" w:rsidR="00596968" w:rsidRPr="00596968" w:rsidRDefault="00596968">
      <w:pPr>
        <w:pStyle w:val="CommentText"/>
        <w:rPr>
          <w:rFonts w:cs="B Nazanin"/>
          <w:rtl/>
        </w:rPr>
      </w:pPr>
      <w:r w:rsidRPr="00596968">
        <w:rPr>
          <w:rStyle w:val="CommentReference"/>
          <w:rFonts w:cs="B Nazanin"/>
        </w:rPr>
        <w:annotationRef/>
      </w:r>
      <w:r w:rsidRPr="00596968">
        <w:rPr>
          <w:rFonts w:cs="B Nazanin" w:hint="cs"/>
          <w:rtl/>
        </w:rPr>
        <w:t xml:space="preserve">منظور </w:t>
      </w:r>
      <w:r w:rsidRPr="00596968">
        <w:rPr>
          <w:rFonts w:cs="B Nazanin" w:hint="cs"/>
          <w:rtl/>
        </w:rPr>
        <w:t xml:space="preserve">تعداد کل سنجش های ارگونومی به تفکیک هر یک از موارد </w:t>
      </w:r>
      <w:r w:rsidRPr="00596968">
        <w:rPr>
          <w:rFonts w:cs="B Nazanin"/>
        </w:rPr>
        <w:t xml:space="preserve"> </w:t>
      </w:r>
      <w:r w:rsidR="00BE3E97" w:rsidRPr="00596968">
        <w:rPr>
          <w:rFonts w:cs="B Nazanin"/>
        </w:rPr>
        <w:t>handling</w:t>
      </w:r>
      <w:r w:rsidRPr="00596968">
        <w:rPr>
          <w:rFonts w:cs="B Nazanin"/>
        </w:rPr>
        <w:t xml:space="preserve"> – pulling – pushing </w:t>
      </w:r>
      <w:r w:rsidRPr="00596968">
        <w:rPr>
          <w:rFonts w:cs="B Nazanin" w:hint="cs"/>
          <w:rtl/>
        </w:rPr>
        <w:t xml:space="preserve"> می باشد </w:t>
      </w:r>
      <w:r>
        <w:rPr>
          <w:rFonts w:cs="B Nazanin" w:hint="cs"/>
          <w:rtl/>
        </w:rPr>
        <w:t>که در دو دسته سه ماه گذشته و از ابتدای برنامه باید بر اساس سنجش ها در ج شود</w:t>
      </w:r>
      <w:r w:rsidR="0001653D">
        <w:rPr>
          <w:rFonts w:cs="B Nazanin" w:hint="cs"/>
          <w:rtl/>
        </w:rPr>
        <w:t xml:space="preserve"> هم برای نیروی اولیه و هم برای نیروی پیوسته باید درج  گردد .</w:t>
      </w:r>
      <w:r>
        <w:rPr>
          <w:rFonts w:cs="B Nazanin" w:hint="cs"/>
          <w:rtl/>
        </w:rPr>
        <w:t xml:space="preserve"> در صدک های 10 تا 90  باید مقادیری که محاسبه شده است درج گردد فرضا 2 موردسنجش در </w:t>
      </w:r>
      <w:r>
        <w:rPr>
          <w:rFonts w:cs="B Nazanin"/>
        </w:rPr>
        <w:t xml:space="preserve">pushing </w:t>
      </w:r>
      <w:r>
        <w:rPr>
          <w:rFonts w:cs="B Nazanin" w:hint="cs"/>
          <w:rtl/>
        </w:rPr>
        <w:t xml:space="preserve"> انجام شده که </w:t>
      </w:r>
      <w:r w:rsidR="0001653D">
        <w:rPr>
          <w:rFonts w:cs="B Nazanin" w:hint="cs"/>
          <w:rtl/>
        </w:rPr>
        <w:t xml:space="preserve">یکی برای صدکهای 75 </w:t>
      </w:r>
      <w:r w:rsidR="0001653D">
        <w:rPr>
          <w:rFonts w:ascii="Times New Roman" w:hAnsi="Times New Roman" w:cs="Times New Roman" w:hint="cs"/>
          <w:rtl/>
        </w:rPr>
        <w:t>–</w:t>
      </w:r>
      <w:r w:rsidR="0001653D">
        <w:rPr>
          <w:rFonts w:cs="B Nazanin" w:hint="cs"/>
          <w:rtl/>
        </w:rPr>
        <w:t xml:space="preserve"> 50 </w:t>
      </w:r>
      <w:r w:rsidR="0001653D">
        <w:rPr>
          <w:rFonts w:ascii="Times New Roman" w:hAnsi="Times New Roman" w:cs="Times New Roman" w:hint="cs"/>
          <w:rtl/>
        </w:rPr>
        <w:t>–</w:t>
      </w:r>
      <w:r w:rsidR="0001653D">
        <w:rPr>
          <w:rFonts w:cs="B Nazanin" w:hint="cs"/>
          <w:rtl/>
        </w:rPr>
        <w:t xml:space="preserve"> 25 و 10 مناسب است و یکی فقط برای صدکهای 25 و 10 </w:t>
      </w:r>
    </w:p>
  </w:comment>
  <w:comment w:id="20" w:author="F.Eslami" w:date="2018-01-22T10:13:00Z" w:initials="F">
    <w:p w14:paraId="0BA13483" w14:textId="77777777" w:rsidR="00022FC9" w:rsidRDefault="00022FC9">
      <w:pPr>
        <w:pStyle w:val="CommentText"/>
        <w:rPr>
          <w:rtl/>
        </w:rPr>
      </w:pPr>
      <w:r>
        <w:rPr>
          <w:rStyle w:val="CommentReference"/>
        </w:rPr>
        <w:annotationRef/>
      </w:r>
      <w:r w:rsidR="00BE3E97" w:rsidRPr="00E56F87">
        <w:rPr>
          <w:rFonts w:hint="cs"/>
          <w:sz w:val="18"/>
          <w:szCs w:val="18"/>
          <w:rtl/>
        </w:rPr>
        <w:t xml:space="preserve">پس </w:t>
      </w:r>
      <w:r w:rsidR="00BE3E97" w:rsidRPr="00E56F87">
        <w:rPr>
          <w:rFonts w:hint="cs"/>
          <w:sz w:val="18"/>
          <w:szCs w:val="18"/>
          <w:rtl/>
        </w:rPr>
        <w:t xml:space="preserve">از انجام ارزیابی به روش </w:t>
      </w:r>
      <w:proofErr w:type="spellStart"/>
      <w:r w:rsidR="00BE3E97" w:rsidRPr="00E56F87">
        <w:rPr>
          <w:sz w:val="18"/>
          <w:szCs w:val="18"/>
        </w:rPr>
        <w:t>snook</w:t>
      </w:r>
      <w:proofErr w:type="spellEnd"/>
      <w:r w:rsidR="00E56F87">
        <w:rPr>
          <w:rFonts w:hint="cs"/>
          <w:sz w:val="18"/>
          <w:szCs w:val="18"/>
          <w:rtl/>
        </w:rPr>
        <w:t xml:space="preserve">، </w:t>
      </w:r>
      <w:r w:rsidR="00E56F87" w:rsidRPr="00E56F87">
        <w:rPr>
          <w:rFonts w:hint="cs"/>
          <w:sz w:val="18"/>
          <w:szCs w:val="18"/>
          <w:u w:val="single"/>
          <w:rtl/>
        </w:rPr>
        <w:t>تعداد مجاز</w:t>
      </w:r>
      <w:r w:rsidR="00E56F87">
        <w:rPr>
          <w:rFonts w:hint="cs"/>
          <w:sz w:val="18"/>
          <w:szCs w:val="18"/>
          <w:rtl/>
        </w:rPr>
        <w:t xml:space="preserve"> مردان بر حسب درصد در جدول ذیل آوره شوند.</w:t>
      </w:r>
    </w:p>
  </w:comment>
  <w:comment w:id="21" w:author="Rayane Hamrah" w:date="2017-12-05T09:18:00Z" w:initials="RH">
    <w:p w14:paraId="4268322C" w14:textId="77777777" w:rsidR="00295F27" w:rsidRPr="00804B2D" w:rsidRDefault="00295F27">
      <w:pPr>
        <w:pStyle w:val="CommentText"/>
        <w:rPr>
          <w:rFonts w:cs="B Nazanin"/>
        </w:rPr>
      </w:pPr>
      <w:r w:rsidRPr="00804B2D">
        <w:rPr>
          <w:rStyle w:val="CommentReference"/>
          <w:rFonts w:cs="B Nazanin"/>
        </w:rPr>
        <w:annotationRef/>
      </w:r>
      <w:r w:rsidRPr="00804B2D">
        <w:rPr>
          <w:rFonts w:cs="B Nazanin" w:hint="cs"/>
          <w:rtl/>
        </w:rPr>
        <w:t xml:space="preserve">از </w:t>
      </w:r>
      <w:r w:rsidRPr="00804B2D">
        <w:rPr>
          <w:rFonts w:cs="B Nazanin" w:hint="cs"/>
          <w:rtl/>
        </w:rPr>
        <w:t>ابتدای سال هر سه ماه یکبار</w:t>
      </w:r>
    </w:p>
  </w:comment>
  <w:comment w:id="22" w:author="Rayane Hamrah" w:date="2017-12-05T09:19:00Z" w:initials="RH">
    <w:p w14:paraId="32599EBF" w14:textId="77777777" w:rsidR="00B84763" w:rsidRPr="00804B2D" w:rsidRDefault="00B84763">
      <w:pPr>
        <w:pStyle w:val="CommentText"/>
        <w:rPr>
          <w:rFonts w:cs="B Nazanin"/>
          <w:sz w:val="18"/>
          <w:szCs w:val="18"/>
        </w:rPr>
      </w:pPr>
      <w:r w:rsidRPr="00804B2D">
        <w:rPr>
          <w:rStyle w:val="CommentReference"/>
          <w:rFonts w:cs="B Nazanin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 xml:space="preserve">تعداد </w:t>
      </w:r>
      <w:r w:rsidRPr="00804B2D">
        <w:rPr>
          <w:rFonts w:cs="B Nazanin" w:hint="cs"/>
          <w:sz w:val="18"/>
          <w:szCs w:val="18"/>
          <w:rtl/>
        </w:rPr>
        <w:t>کل سنجشهای مربوطه به هر عامل ( کشیدن ، هل دادن  و حمل کردن )</w:t>
      </w:r>
    </w:p>
  </w:comment>
  <w:comment w:id="23" w:author="Rayane Hamrah" w:date="2017-12-05T09:19:00Z" w:initials="RH">
    <w:p w14:paraId="332BDA48" w14:textId="77777777" w:rsidR="006D1E7F" w:rsidRPr="00804B2D" w:rsidRDefault="006D1E7F">
      <w:pPr>
        <w:pStyle w:val="CommentText"/>
        <w:rPr>
          <w:rFonts w:cs="B Nazanin"/>
          <w:sz w:val="18"/>
          <w:szCs w:val="18"/>
        </w:rPr>
      </w:pPr>
      <w:r w:rsidRPr="00804B2D">
        <w:rPr>
          <w:rStyle w:val="CommentReference"/>
          <w:rFonts w:cs="B Nazanin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 xml:space="preserve">از </w:t>
      </w:r>
      <w:r w:rsidRPr="00804B2D">
        <w:rPr>
          <w:rFonts w:cs="B Nazanin" w:hint="cs"/>
          <w:sz w:val="18"/>
          <w:szCs w:val="18"/>
          <w:rtl/>
        </w:rPr>
        <w:t xml:space="preserve">ابتدای اجرای برنامه در صنعت </w:t>
      </w:r>
    </w:p>
  </w:comment>
  <w:comment w:id="24" w:author="Rayane Hamrah" w:date="2017-12-05T09:19:00Z" w:initials="RH">
    <w:p w14:paraId="3461CE47" w14:textId="77777777" w:rsidR="006D1E7F" w:rsidRPr="00804B2D" w:rsidRDefault="006D1E7F">
      <w:pPr>
        <w:pStyle w:val="CommentText"/>
        <w:rPr>
          <w:rFonts w:cs="B Nazanin"/>
          <w:sz w:val="18"/>
          <w:szCs w:val="18"/>
        </w:rPr>
      </w:pPr>
      <w:r w:rsidRPr="00804B2D">
        <w:rPr>
          <w:rStyle w:val="CommentReference"/>
          <w:rFonts w:cs="B Nazanin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 xml:space="preserve">مشخص </w:t>
      </w:r>
      <w:r w:rsidRPr="00804B2D">
        <w:rPr>
          <w:rFonts w:cs="B Nazanin" w:hint="cs"/>
          <w:sz w:val="18"/>
          <w:szCs w:val="18"/>
          <w:rtl/>
        </w:rPr>
        <w:t>نمودن میزان درصدی از افراد که بر اساس سنجش میزان نیرو برای آنها در حد مجاز است .</w:t>
      </w:r>
    </w:p>
  </w:comment>
  <w:comment w:id="25" w:author="s" w:date="2017-12-09T10:17:00Z" w:initials="s">
    <w:p w14:paraId="273356A2" w14:textId="77777777" w:rsidR="006D1E7F" w:rsidRDefault="006D1E7F">
      <w:pPr>
        <w:pStyle w:val="CommentText"/>
      </w:pPr>
      <w:r>
        <w:rPr>
          <w:rStyle w:val="CommentReference"/>
        </w:rPr>
        <w:annotationRef/>
      </w:r>
      <w:r w:rsidRPr="00C123BE">
        <w:rPr>
          <w:rFonts w:cs="B Nazanin" w:hint="cs"/>
          <w:sz w:val="18"/>
          <w:szCs w:val="18"/>
          <w:rtl/>
        </w:rPr>
        <w:t xml:space="preserve">در </w:t>
      </w:r>
      <w:r w:rsidRPr="00C123BE">
        <w:rPr>
          <w:rFonts w:cs="B Nazanin" w:hint="cs"/>
          <w:sz w:val="18"/>
          <w:szCs w:val="18"/>
          <w:rtl/>
        </w:rPr>
        <w:t>این بخش نتایج ارزیابی پوسچرهای انجام شده به تفکیک نوع روش</w:t>
      </w:r>
      <w:r>
        <w:rPr>
          <w:rFonts w:cs="B Nazanin" w:hint="cs"/>
          <w:sz w:val="18"/>
          <w:szCs w:val="18"/>
          <w:rtl/>
        </w:rPr>
        <w:t xml:space="preserve"> در سه ماه اخیر</w:t>
      </w:r>
      <w:r w:rsidRPr="00C123BE">
        <w:rPr>
          <w:rFonts w:cs="B Nazanin" w:hint="cs"/>
          <w:sz w:val="18"/>
          <w:szCs w:val="18"/>
          <w:rtl/>
        </w:rPr>
        <w:t xml:space="preserve"> آورده می‌شود.</w:t>
      </w:r>
    </w:p>
  </w:comment>
  <w:comment w:id="26" w:author="s" w:date="2017-12-09T10:18:00Z" w:initials="s">
    <w:p w14:paraId="778F3A59" w14:textId="77777777" w:rsidR="006D1E7F" w:rsidRDefault="006D1E7F" w:rsidP="0001192A">
      <w:pPr>
        <w:pStyle w:val="CommentText"/>
      </w:pPr>
      <w:r>
        <w:rPr>
          <w:rStyle w:val="CommentReference"/>
        </w:rPr>
        <w:annotationRef/>
      </w:r>
      <w:r>
        <w:rPr>
          <w:rFonts w:cs="B Nazanin" w:hint="cs"/>
          <w:sz w:val="18"/>
          <w:szCs w:val="18"/>
          <w:rtl/>
        </w:rPr>
        <w:t xml:space="preserve">در </w:t>
      </w:r>
      <w:r>
        <w:rPr>
          <w:rFonts w:cs="B Nazanin" w:hint="cs"/>
          <w:sz w:val="18"/>
          <w:szCs w:val="18"/>
          <w:rtl/>
        </w:rPr>
        <w:t>این بخش نتایج ارزیابی پوسچرها  ریسک فاکتور ارگونومی از</w:t>
      </w:r>
      <w:r>
        <w:rPr>
          <w:rFonts w:cs="B Nazanin"/>
          <w:sz w:val="18"/>
          <w:szCs w:val="18"/>
        </w:rPr>
        <w:t xml:space="preserve"> </w:t>
      </w:r>
      <w:r>
        <w:rPr>
          <w:rFonts w:cs="B Nazanin" w:hint="cs"/>
          <w:sz w:val="18"/>
          <w:szCs w:val="18"/>
          <w:rtl/>
        </w:rPr>
        <w:t>ابتدای برنامه در صنعت تا کنون درج گردد.</w:t>
      </w:r>
    </w:p>
  </w:comment>
  <w:comment w:id="27" w:author="atlas" w:date="2017-11-05T11:09:00Z" w:initials="a">
    <w:p w14:paraId="4CBE5CB2" w14:textId="77777777" w:rsidR="007F752B" w:rsidRPr="0001778C" w:rsidRDefault="007F752B">
      <w:pPr>
        <w:pStyle w:val="CommentText"/>
      </w:pPr>
      <w:r>
        <w:rPr>
          <w:rStyle w:val="CommentReference"/>
        </w:rPr>
        <w:annotationRef/>
      </w:r>
      <w:r w:rsidR="0059118C" w:rsidRPr="00924720">
        <w:rPr>
          <w:rFonts w:cs="B Nazanin" w:hint="cs"/>
          <w:rtl/>
        </w:rPr>
        <w:t xml:space="preserve">این </w:t>
      </w:r>
      <w:r w:rsidR="0059118C" w:rsidRPr="00924720">
        <w:rPr>
          <w:rFonts w:cs="B Nazanin" w:hint="cs"/>
          <w:rtl/>
        </w:rPr>
        <w:t xml:space="preserve">تعداد از مجموع </w:t>
      </w:r>
      <w:r w:rsidR="0001778C" w:rsidRPr="00924720">
        <w:rPr>
          <w:rFonts w:cs="B Nazanin" w:hint="cs"/>
          <w:b/>
          <w:bCs/>
          <w:u w:val="single"/>
          <w:rtl/>
        </w:rPr>
        <w:t>تعداد کل</w:t>
      </w:r>
      <w:r w:rsidR="0001778C" w:rsidRPr="00924720">
        <w:rPr>
          <w:rFonts w:cs="B Nazanin" w:hint="cs"/>
          <w:rtl/>
        </w:rPr>
        <w:t xml:space="preserve"> در جدول </w:t>
      </w:r>
      <w:r w:rsidR="002F770D" w:rsidRPr="00924720">
        <w:rPr>
          <w:rFonts w:cs="B Nazanin" w:hint="cs"/>
          <w:rtl/>
        </w:rPr>
        <w:t xml:space="preserve">شماره 3 </w:t>
      </w:r>
      <w:r w:rsidR="00482069">
        <w:rPr>
          <w:rFonts w:cs="B Nazanin" w:hint="cs"/>
          <w:rtl/>
        </w:rPr>
        <w:t xml:space="preserve"> در سه ماه گذشته </w:t>
      </w:r>
      <w:r w:rsidR="002F770D" w:rsidRPr="00924720">
        <w:rPr>
          <w:rFonts w:cs="B Nazanin" w:hint="cs"/>
          <w:rtl/>
        </w:rPr>
        <w:t>بدست می‌آید</w:t>
      </w:r>
      <w:r w:rsidR="002F770D">
        <w:rPr>
          <w:rFonts w:hint="cs"/>
          <w:rtl/>
        </w:rPr>
        <w:t>.</w:t>
      </w:r>
    </w:p>
  </w:comment>
  <w:comment w:id="28" w:author="atlas" w:date="2017-12-05T09:19:00Z" w:initials="a">
    <w:p w14:paraId="3DF6F5F3" w14:textId="77777777" w:rsidR="00197198" w:rsidRPr="00804B2D" w:rsidRDefault="00197198" w:rsidP="00482069">
      <w:pPr>
        <w:pStyle w:val="CommentText"/>
        <w:rPr>
          <w:rFonts w:cs="B Nazanin"/>
          <w:sz w:val="18"/>
          <w:szCs w:val="18"/>
        </w:rPr>
      </w:pPr>
      <w:r w:rsidRPr="00804B2D">
        <w:rPr>
          <w:rStyle w:val="CommentReference"/>
          <w:sz w:val="18"/>
          <w:szCs w:val="18"/>
        </w:rPr>
        <w:annotationRef/>
      </w:r>
      <w:r w:rsidR="00482069" w:rsidRPr="00804B2D">
        <w:rPr>
          <w:rFonts w:cs="B Nazanin" w:hint="cs"/>
          <w:sz w:val="18"/>
          <w:szCs w:val="18"/>
          <w:rtl/>
        </w:rPr>
        <w:t>این تعداد از مجموع تعداد کل در جدول شماره 3  از ابتدای برنامه تاکنون بدست می آید</w:t>
      </w:r>
    </w:p>
  </w:comment>
  <w:comment w:id="29" w:author="atlas" w:date="2017-12-05T09:19:00Z" w:initials="a">
    <w:p w14:paraId="46464A96" w14:textId="77777777" w:rsidR="00CE291D" w:rsidRPr="00804B2D" w:rsidRDefault="00CE291D">
      <w:pPr>
        <w:pStyle w:val="CommentText"/>
        <w:rPr>
          <w:rFonts w:cs="B Nazanin"/>
          <w:sz w:val="18"/>
          <w:szCs w:val="18"/>
        </w:rPr>
      </w:pPr>
      <w:r w:rsidRPr="00804B2D">
        <w:rPr>
          <w:rFonts w:cs="B Nazanin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 xml:space="preserve">تعداد </w:t>
      </w:r>
      <w:r w:rsidRPr="00804B2D">
        <w:rPr>
          <w:rFonts w:cs="B Nazanin" w:hint="cs"/>
          <w:sz w:val="18"/>
          <w:szCs w:val="18"/>
          <w:rtl/>
        </w:rPr>
        <w:t>پوسچرهای اصلاح شده در بازه زمانی فوق الذکر ذکر گردد.</w:t>
      </w:r>
    </w:p>
  </w:comment>
  <w:comment w:id="30" w:author="atlas" w:date="2017-12-05T09:19:00Z" w:initials="a">
    <w:p w14:paraId="11A83822" w14:textId="77777777" w:rsidR="007D730E" w:rsidRPr="00804B2D" w:rsidRDefault="007D730E">
      <w:pPr>
        <w:pStyle w:val="CommentText"/>
        <w:rPr>
          <w:sz w:val="18"/>
          <w:szCs w:val="18"/>
        </w:rPr>
      </w:pPr>
      <w:r w:rsidRPr="00804B2D">
        <w:rPr>
          <w:rStyle w:val="CommentReference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 xml:space="preserve">اعداد </w:t>
      </w:r>
      <w:r w:rsidRPr="00804B2D">
        <w:rPr>
          <w:rFonts w:cs="B Nazanin" w:hint="cs"/>
          <w:sz w:val="18"/>
          <w:szCs w:val="18"/>
          <w:rtl/>
        </w:rPr>
        <w:t xml:space="preserve">اعلام </w:t>
      </w:r>
      <w:r w:rsidR="00050EA2" w:rsidRPr="00804B2D">
        <w:rPr>
          <w:rFonts w:cs="B Nazanin" w:hint="cs"/>
          <w:sz w:val="18"/>
          <w:szCs w:val="18"/>
          <w:rtl/>
        </w:rPr>
        <w:t xml:space="preserve">شده در این ردیف به صورت </w:t>
      </w:r>
      <w:r w:rsidR="00050EA2" w:rsidRPr="00804B2D">
        <w:rPr>
          <w:rFonts w:cs="B Nazanin" w:hint="cs"/>
          <w:b/>
          <w:bCs/>
          <w:i/>
          <w:iCs/>
          <w:sz w:val="18"/>
          <w:szCs w:val="18"/>
          <w:rtl/>
        </w:rPr>
        <w:t>تجمعی</w:t>
      </w:r>
      <w:r w:rsidR="001907A9" w:rsidRPr="00804B2D">
        <w:rPr>
          <w:rFonts w:cs="B Nazanin" w:hint="cs"/>
          <w:sz w:val="18"/>
          <w:szCs w:val="18"/>
          <w:rtl/>
        </w:rPr>
        <w:t xml:space="preserve"> از ابتدای برنامه تا</w:t>
      </w:r>
      <w:r w:rsidR="00050EA2" w:rsidRPr="00804B2D">
        <w:rPr>
          <w:rFonts w:cs="B Nazanin" w:hint="cs"/>
          <w:sz w:val="18"/>
          <w:szCs w:val="18"/>
          <w:rtl/>
        </w:rPr>
        <w:t>کنون می‌باشد.</w:t>
      </w:r>
    </w:p>
  </w:comment>
  <w:comment w:id="31" w:author="atlas" w:date="2017-12-05T09:19:00Z" w:initials="a">
    <w:p w14:paraId="7D7E2972" w14:textId="77777777" w:rsidR="002B3D5C" w:rsidRPr="00804B2D" w:rsidRDefault="002B3D5C" w:rsidP="001907A9">
      <w:pPr>
        <w:pStyle w:val="CommentText"/>
        <w:rPr>
          <w:sz w:val="18"/>
          <w:szCs w:val="18"/>
        </w:rPr>
      </w:pPr>
      <w:r w:rsidRPr="00804B2D">
        <w:rPr>
          <w:rStyle w:val="CommentReference"/>
          <w:sz w:val="18"/>
          <w:szCs w:val="18"/>
        </w:rPr>
        <w:annotationRef/>
      </w:r>
      <w:r w:rsidR="003A0BFE" w:rsidRPr="00804B2D">
        <w:rPr>
          <w:rFonts w:cs="B Nazanin" w:hint="cs"/>
          <w:sz w:val="18"/>
          <w:szCs w:val="18"/>
          <w:rtl/>
        </w:rPr>
        <w:t xml:space="preserve">از </w:t>
      </w:r>
      <w:r w:rsidR="003A0BFE" w:rsidRPr="00804B2D">
        <w:rPr>
          <w:rFonts w:cs="B Nazanin" w:hint="cs"/>
          <w:sz w:val="18"/>
          <w:szCs w:val="18"/>
          <w:rtl/>
        </w:rPr>
        <w:t xml:space="preserve">آنجایی که </w:t>
      </w:r>
      <w:r w:rsidR="00091FF3" w:rsidRPr="00804B2D">
        <w:rPr>
          <w:rFonts w:cs="B Nazanin" w:hint="cs"/>
          <w:sz w:val="18"/>
          <w:szCs w:val="18"/>
          <w:rtl/>
        </w:rPr>
        <w:t>اعداد ذکر شده در این ردیف</w:t>
      </w:r>
      <w:r w:rsidR="003A0BFE" w:rsidRPr="00804B2D">
        <w:rPr>
          <w:rFonts w:cs="B Nazanin" w:hint="cs"/>
          <w:sz w:val="18"/>
          <w:szCs w:val="18"/>
          <w:rtl/>
        </w:rPr>
        <w:t xml:space="preserve"> حالت تجمعی دارند، می‌بایست </w:t>
      </w:r>
      <w:r w:rsidR="00091FF3" w:rsidRPr="00804B2D">
        <w:rPr>
          <w:rFonts w:cs="B Nazanin" w:hint="cs"/>
          <w:sz w:val="18"/>
          <w:szCs w:val="18"/>
          <w:rtl/>
        </w:rPr>
        <w:t xml:space="preserve">همواره بزرگتر </w:t>
      </w:r>
      <w:r w:rsidR="001907A9" w:rsidRPr="00804B2D">
        <w:rPr>
          <w:rFonts w:cs="B Nazanin" w:hint="cs"/>
          <w:sz w:val="18"/>
          <w:szCs w:val="18"/>
          <w:rtl/>
        </w:rPr>
        <w:t>و در معدود مواردی</w:t>
      </w:r>
      <w:r w:rsidR="00091FF3" w:rsidRPr="00804B2D">
        <w:rPr>
          <w:rFonts w:cs="B Nazanin" w:hint="cs"/>
          <w:sz w:val="18"/>
          <w:szCs w:val="18"/>
          <w:rtl/>
        </w:rPr>
        <w:t xml:space="preserve"> مساوی با اعداد </w:t>
      </w:r>
      <w:r w:rsidR="003A0BFE" w:rsidRPr="00804B2D">
        <w:rPr>
          <w:rFonts w:cs="B Nazanin" w:hint="cs"/>
          <w:sz w:val="18"/>
          <w:szCs w:val="18"/>
          <w:rtl/>
        </w:rPr>
        <w:t xml:space="preserve"> ذکر شده با ردیف بالا </w:t>
      </w:r>
      <w:r w:rsidR="00F0446B" w:rsidRPr="00804B2D">
        <w:rPr>
          <w:rFonts w:cs="B Nazanin" w:hint="cs"/>
          <w:sz w:val="18"/>
          <w:szCs w:val="18"/>
          <w:rtl/>
        </w:rPr>
        <w:t>باشند</w:t>
      </w:r>
      <w:r w:rsidR="003A0BFE" w:rsidRPr="00804B2D">
        <w:rPr>
          <w:rFonts w:cs="B Nazanin" w:hint="cs"/>
          <w:sz w:val="18"/>
          <w:szCs w:val="18"/>
          <w:rtl/>
        </w:rPr>
        <w:t>.</w:t>
      </w:r>
    </w:p>
  </w:comment>
  <w:comment w:id="32" w:author="atlas" w:date="2017-12-05T09:19:00Z" w:initials="a">
    <w:p w14:paraId="6C08E3FC" w14:textId="77777777" w:rsidR="006D1E7F" w:rsidRPr="00804B2D" w:rsidRDefault="006D1E7F" w:rsidP="00756913">
      <w:pPr>
        <w:pStyle w:val="CommentText"/>
        <w:rPr>
          <w:rFonts w:cs="B Nazanin"/>
          <w:sz w:val="18"/>
          <w:szCs w:val="18"/>
        </w:rPr>
      </w:pPr>
      <w:r w:rsidRPr="00804B2D">
        <w:rPr>
          <w:rFonts w:cs="B Nazanin"/>
          <w:sz w:val="18"/>
          <w:szCs w:val="18"/>
        </w:rPr>
        <w:annotationRef/>
      </w:r>
      <w:r w:rsidRPr="00804B2D">
        <w:rPr>
          <w:rFonts w:cs="B Nazanin" w:hint="cs"/>
          <w:sz w:val="18"/>
          <w:szCs w:val="18"/>
          <w:rtl/>
        </w:rPr>
        <w:t>در این بخش نگاهی دقیقتر به نوع اقدام اصلاحی و تعیین نوع ریسک فاکتور متأثر از این اصلاحات شده است. لذا میبایست تعیین نمود که اقدام اصلاحی صورت گرفته کدامیک از ریسک فاکتورهای ارگونومیکی را تحت تأثیر قرار داده است.</w:t>
      </w:r>
    </w:p>
  </w:comment>
  <w:comment w:id="33" w:author="atlas" w:date="2017-11-05T11:10:00Z" w:initials="a">
    <w:p w14:paraId="2C1F3834" w14:textId="77777777" w:rsidR="006D1E7F" w:rsidRPr="00B438D3" w:rsidRDefault="006D1E7F" w:rsidP="00A00FA0">
      <w:pPr>
        <w:pStyle w:val="CommentText"/>
        <w:jc w:val="both"/>
        <w:rPr>
          <w:rFonts w:cs="B Nazanin"/>
          <w:rtl/>
        </w:rPr>
      </w:pPr>
      <w:r>
        <w:rPr>
          <w:rStyle w:val="CommentReference"/>
        </w:rPr>
        <w:annotationRef/>
      </w:r>
      <w:r>
        <w:rPr>
          <w:rFonts w:cs="B Nazanin" w:hint="cs"/>
          <w:rtl/>
        </w:rPr>
        <w:t xml:space="preserve">در </w:t>
      </w:r>
      <w:r>
        <w:rPr>
          <w:rFonts w:cs="B Nazanin" w:hint="cs"/>
          <w:rtl/>
        </w:rPr>
        <w:t>این بخش تعداد افراد بهره مند از اقدامات اصلاحی به تفکیک نوع ریسک فاکتورهای اصلاح شده ذکر گردد.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743325" w15:done="0"/>
  <w15:commentEx w15:paraId="35DB054F" w15:done="0"/>
  <w15:commentEx w15:paraId="2E676CA2" w15:done="0"/>
  <w15:commentEx w15:paraId="50BF60E3" w15:done="0"/>
  <w15:commentEx w15:paraId="58F4BCBB" w15:done="0"/>
  <w15:commentEx w15:paraId="3FF92AB9" w15:done="0"/>
  <w15:commentEx w15:paraId="54E8DE69" w15:done="0"/>
  <w15:commentEx w15:paraId="04A94EDF" w15:done="0"/>
  <w15:commentEx w15:paraId="6E4363A0" w15:done="0"/>
  <w15:commentEx w15:paraId="2A51EE2F" w15:done="0"/>
  <w15:commentEx w15:paraId="242B3AB2" w15:done="0"/>
  <w15:commentEx w15:paraId="29778C4B" w15:done="0"/>
  <w15:commentEx w15:paraId="6A4DD39D" w15:done="0"/>
  <w15:commentEx w15:paraId="46BC1AFB" w15:done="0"/>
  <w15:commentEx w15:paraId="3963ED12" w15:done="0"/>
  <w15:commentEx w15:paraId="498A95DE" w15:done="0"/>
  <w15:commentEx w15:paraId="64A446AE" w15:done="0"/>
  <w15:commentEx w15:paraId="0D3863AC" w15:done="0"/>
  <w15:commentEx w15:paraId="47546486" w15:done="0"/>
  <w15:commentEx w15:paraId="0BA13483" w15:done="0"/>
  <w15:commentEx w15:paraId="4268322C" w15:done="0"/>
  <w15:commentEx w15:paraId="32599EBF" w15:done="0"/>
  <w15:commentEx w15:paraId="332BDA48" w15:done="0"/>
  <w15:commentEx w15:paraId="3461CE47" w15:done="0"/>
  <w15:commentEx w15:paraId="273356A2" w15:done="0"/>
  <w15:commentEx w15:paraId="778F3A59" w15:done="0"/>
  <w15:commentEx w15:paraId="4CBE5CB2" w15:done="0"/>
  <w15:commentEx w15:paraId="3DF6F5F3" w15:done="0"/>
  <w15:commentEx w15:paraId="46464A96" w15:done="0"/>
  <w15:commentEx w15:paraId="11A83822" w15:done="0"/>
  <w15:commentEx w15:paraId="7D7E2972" w15:done="0"/>
  <w15:commentEx w15:paraId="6C08E3FC" w15:done="0"/>
  <w15:commentEx w15:paraId="2C1F38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3"/>
    <w:rsid w:val="0001192A"/>
    <w:rsid w:val="0001653D"/>
    <w:rsid w:val="0001778C"/>
    <w:rsid w:val="0002145D"/>
    <w:rsid w:val="00022FC9"/>
    <w:rsid w:val="0003121E"/>
    <w:rsid w:val="00045954"/>
    <w:rsid w:val="00050EA2"/>
    <w:rsid w:val="00091FF3"/>
    <w:rsid w:val="000E2BB5"/>
    <w:rsid w:val="000F4FA1"/>
    <w:rsid w:val="00101551"/>
    <w:rsid w:val="00102C79"/>
    <w:rsid w:val="001276B1"/>
    <w:rsid w:val="0014072F"/>
    <w:rsid w:val="00142D93"/>
    <w:rsid w:val="001526E3"/>
    <w:rsid w:val="00173ADF"/>
    <w:rsid w:val="00174117"/>
    <w:rsid w:val="001907A9"/>
    <w:rsid w:val="00193240"/>
    <w:rsid w:val="00197198"/>
    <w:rsid w:val="001A3C78"/>
    <w:rsid w:val="001A6C15"/>
    <w:rsid w:val="001B2EA0"/>
    <w:rsid w:val="001F16D7"/>
    <w:rsid w:val="002006ED"/>
    <w:rsid w:val="00212366"/>
    <w:rsid w:val="00216BB8"/>
    <w:rsid w:val="0026276E"/>
    <w:rsid w:val="00270187"/>
    <w:rsid w:val="0027604A"/>
    <w:rsid w:val="0027789F"/>
    <w:rsid w:val="00287686"/>
    <w:rsid w:val="00295F27"/>
    <w:rsid w:val="002A5D44"/>
    <w:rsid w:val="002A6927"/>
    <w:rsid w:val="002B3D5C"/>
    <w:rsid w:val="002C4D51"/>
    <w:rsid w:val="002E3260"/>
    <w:rsid w:val="002F770D"/>
    <w:rsid w:val="00325556"/>
    <w:rsid w:val="003266DE"/>
    <w:rsid w:val="003350FF"/>
    <w:rsid w:val="00337E66"/>
    <w:rsid w:val="00382C53"/>
    <w:rsid w:val="003A0BFE"/>
    <w:rsid w:val="003A46FF"/>
    <w:rsid w:val="003C5AC3"/>
    <w:rsid w:val="003E7137"/>
    <w:rsid w:val="00403D65"/>
    <w:rsid w:val="00404CCB"/>
    <w:rsid w:val="00425FD7"/>
    <w:rsid w:val="0044026F"/>
    <w:rsid w:val="00443F78"/>
    <w:rsid w:val="00461CAD"/>
    <w:rsid w:val="00467F1A"/>
    <w:rsid w:val="00482069"/>
    <w:rsid w:val="00484A95"/>
    <w:rsid w:val="00495349"/>
    <w:rsid w:val="004B3C4B"/>
    <w:rsid w:val="004C2255"/>
    <w:rsid w:val="004C2C93"/>
    <w:rsid w:val="004C444F"/>
    <w:rsid w:val="004C7C51"/>
    <w:rsid w:val="004E7013"/>
    <w:rsid w:val="004F790B"/>
    <w:rsid w:val="00524211"/>
    <w:rsid w:val="00525D2A"/>
    <w:rsid w:val="005271C5"/>
    <w:rsid w:val="00534437"/>
    <w:rsid w:val="0054208D"/>
    <w:rsid w:val="00556D94"/>
    <w:rsid w:val="00557318"/>
    <w:rsid w:val="0059118C"/>
    <w:rsid w:val="00596751"/>
    <w:rsid w:val="00596968"/>
    <w:rsid w:val="005A1D2E"/>
    <w:rsid w:val="005C7958"/>
    <w:rsid w:val="005F1799"/>
    <w:rsid w:val="00603CF4"/>
    <w:rsid w:val="00604983"/>
    <w:rsid w:val="00632182"/>
    <w:rsid w:val="00654DBC"/>
    <w:rsid w:val="00657507"/>
    <w:rsid w:val="00675BF3"/>
    <w:rsid w:val="00683E52"/>
    <w:rsid w:val="00685F8A"/>
    <w:rsid w:val="00695E5B"/>
    <w:rsid w:val="006B5D2E"/>
    <w:rsid w:val="006C2AA4"/>
    <w:rsid w:val="006D1E7F"/>
    <w:rsid w:val="006E5F0D"/>
    <w:rsid w:val="006E6318"/>
    <w:rsid w:val="006F0D96"/>
    <w:rsid w:val="00700426"/>
    <w:rsid w:val="0070708E"/>
    <w:rsid w:val="0071121B"/>
    <w:rsid w:val="007427DD"/>
    <w:rsid w:val="00746B08"/>
    <w:rsid w:val="00753A43"/>
    <w:rsid w:val="00756913"/>
    <w:rsid w:val="0075711E"/>
    <w:rsid w:val="00761E5B"/>
    <w:rsid w:val="0077645F"/>
    <w:rsid w:val="0078784B"/>
    <w:rsid w:val="007D4E68"/>
    <w:rsid w:val="007D730E"/>
    <w:rsid w:val="007F6048"/>
    <w:rsid w:val="007F752B"/>
    <w:rsid w:val="00804B2D"/>
    <w:rsid w:val="008537BF"/>
    <w:rsid w:val="00865C59"/>
    <w:rsid w:val="008702F9"/>
    <w:rsid w:val="00882044"/>
    <w:rsid w:val="008C375D"/>
    <w:rsid w:val="008E139C"/>
    <w:rsid w:val="00913D26"/>
    <w:rsid w:val="0092015E"/>
    <w:rsid w:val="00924720"/>
    <w:rsid w:val="00942723"/>
    <w:rsid w:val="00945B52"/>
    <w:rsid w:val="00947E93"/>
    <w:rsid w:val="00963BA8"/>
    <w:rsid w:val="009A39AE"/>
    <w:rsid w:val="009A5125"/>
    <w:rsid w:val="009B3E77"/>
    <w:rsid w:val="009B41C8"/>
    <w:rsid w:val="009B7D91"/>
    <w:rsid w:val="009C0E68"/>
    <w:rsid w:val="009C165E"/>
    <w:rsid w:val="009C3510"/>
    <w:rsid w:val="009C6917"/>
    <w:rsid w:val="009D4121"/>
    <w:rsid w:val="009E28DE"/>
    <w:rsid w:val="009E4A9D"/>
    <w:rsid w:val="009F2BB4"/>
    <w:rsid w:val="00A00FA0"/>
    <w:rsid w:val="00A142B5"/>
    <w:rsid w:val="00A47132"/>
    <w:rsid w:val="00A551C5"/>
    <w:rsid w:val="00A868C7"/>
    <w:rsid w:val="00AB289B"/>
    <w:rsid w:val="00AB4955"/>
    <w:rsid w:val="00AB65B9"/>
    <w:rsid w:val="00AF1148"/>
    <w:rsid w:val="00AF453B"/>
    <w:rsid w:val="00B02420"/>
    <w:rsid w:val="00B07DCD"/>
    <w:rsid w:val="00B114CA"/>
    <w:rsid w:val="00B16375"/>
    <w:rsid w:val="00B25D64"/>
    <w:rsid w:val="00B438D3"/>
    <w:rsid w:val="00B542C2"/>
    <w:rsid w:val="00B66226"/>
    <w:rsid w:val="00B74B4B"/>
    <w:rsid w:val="00B84763"/>
    <w:rsid w:val="00B90645"/>
    <w:rsid w:val="00BB408A"/>
    <w:rsid w:val="00BB5C44"/>
    <w:rsid w:val="00BE3E97"/>
    <w:rsid w:val="00BE6EF5"/>
    <w:rsid w:val="00BF326D"/>
    <w:rsid w:val="00C06452"/>
    <w:rsid w:val="00C123BE"/>
    <w:rsid w:val="00C35EFD"/>
    <w:rsid w:val="00C4567E"/>
    <w:rsid w:val="00C53227"/>
    <w:rsid w:val="00C60A13"/>
    <w:rsid w:val="00C75359"/>
    <w:rsid w:val="00CD621B"/>
    <w:rsid w:val="00CD69B6"/>
    <w:rsid w:val="00CE12F1"/>
    <w:rsid w:val="00CE291D"/>
    <w:rsid w:val="00CF0792"/>
    <w:rsid w:val="00D27D3B"/>
    <w:rsid w:val="00D31AB3"/>
    <w:rsid w:val="00D41259"/>
    <w:rsid w:val="00D65575"/>
    <w:rsid w:val="00D8275B"/>
    <w:rsid w:val="00D94F75"/>
    <w:rsid w:val="00DA08FD"/>
    <w:rsid w:val="00DB1654"/>
    <w:rsid w:val="00DE1970"/>
    <w:rsid w:val="00E06A4D"/>
    <w:rsid w:val="00E16048"/>
    <w:rsid w:val="00E22F58"/>
    <w:rsid w:val="00E44970"/>
    <w:rsid w:val="00E44A97"/>
    <w:rsid w:val="00E47140"/>
    <w:rsid w:val="00E543AF"/>
    <w:rsid w:val="00E56F87"/>
    <w:rsid w:val="00E6150F"/>
    <w:rsid w:val="00E70450"/>
    <w:rsid w:val="00E8004E"/>
    <w:rsid w:val="00EC08C0"/>
    <w:rsid w:val="00EC421D"/>
    <w:rsid w:val="00ED380A"/>
    <w:rsid w:val="00EF075F"/>
    <w:rsid w:val="00F0446B"/>
    <w:rsid w:val="00F16DEF"/>
    <w:rsid w:val="00F26C5A"/>
    <w:rsid w:val="00F33567"/>
    <w:rsid w:val="00F36983"/>
    <w:rsid w:val="00F7302A"/>
    <w:rsid w:val="00F74504"/>
    <w:rsid w:val="00FA00EF"/>
    <w:rsid w:val="00FA4261"/>
    <w:rsid w:val="00FB5350"/>
    <w:rsid w:val="00FC09B0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3245A"/>
  <w15:docId w15:val="{90DF68DD-4BE1-4318-B0DB-84E7E63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6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708E"/>
    <w:pPr>
      <w:spacing w:after="0" w:line="240" w:lineRule="auto"/>
    </w:pPr>
  </w:style>
  <w:style w:type="paragraph" w:styleId="NoSpacing">
    <w:name w:val="No Spacing"/>
    <w:uiPriority w:val="1"/>
    <w:qFormat/>
    <w:rsid w:val="007D4E68"/>
    <w:pPr>
      <w:bidi/>
      <w:spacing w:after="0" w:line="240" w:lineRule="auto"/>
    </w:pPr>
  </w:style>
  <w:style w:type="character" w:styleId="Strong">
    <w:name w:val="Strong"/>
    <w:basedOn w:val="DefaultParagraphFont"/>
    <w:qFormat/>
    <w:rsid w:val="007D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8625-6367-4414-BA0B-39C722E1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2018-01-22T07:17:00Z</cp:lastPrinted>
  <dcterms:created xsi:type="dcterms:W3CDTF">2021-09-06T03:59:00Z</dcterms:created>
  <dcterms:modified xsi:type="dcterms:W3CDTF">2021-09-06T03:59:00Z</dcterms:modified>
</cp:coreProperties>
</file>