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44" w:rsidRPr="00110344" w:rsidRDefault="006100EC" w:rsidP="006100EC">
      <w:pPr>
        <w:jc w:val="center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شبکه بهداشت و درمان جرقویه</w:t>
      </w:r>
      <w:bookmarkStart w:id="0" w:name="_GoBack"/>
      <w:bookmarkEnd w:id="0"/>
    </w:p>
    <w:p w:rsidR="00110344" w:rsidRPr="00110344" w:rsidRDefault="00110344" w:rsidP="00110344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110344">
        <w:rPr>
          <w:rFonts w:cs="B Nazanin" w:hint="cs"/>
          <w:b/>
          <w:bCs/>
          <w:sz w:val="36"/>
          <w:szCs w:val="36"/>
          <w:rtl/>
          <w:lang w:bidi="fa-IR"/>
        </w:rPr>
        <w:t>شکایات</w:t>
      </w:r>
    </w:p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2694"/>
        <w:gridCol w:w="2552"/>
        <w:gridCol w:w="2551"/>
        <w:gridCol w:w="2410"/>
        <w:gridCol w:w="1418"/>
        <w:gridCol w:w="1275"/>
        <w:gridCol w:w="1276"/>
        <w:gridCol w:w="709"/>
      </w:tblGrid>
      <w:tr w:rsidR="00110344" w:rsidRPr="00110344" w:rsidTr="00110344">
        <w:trPr>
          <w:trHeight w:val="825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10344">
              <w:rPr>
                <w:rFonts w:cs="B Nazanin" w:hint="cs"/>
                <w:b/>
                <w:bCs/>
                <w:rtl/>
                <w:lang w:bidi="fa-IR"/>
              </w:rPr>
              <w:t>گزارش بازدید، اقدامات پیگیری های انجام شده در بار سوم</w:t>
            </w: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10344">
              <w:rPr>
                <w:rFonts w:cs="B Nazanin" w:hint="cs"/>
                <w:b/>
                <w:bCs/>
                <w:rtl/>
                <w:lang w:bidi="fa-IR"/>
              </w:rPr>
              <w:t>گزارش بازدید، اقدامات پیگیری های انجام شده در بار دوم</w:t>
            </w: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10344">
              <w:rPr>
                <w:rFonts w:cs="B Nazanin" w:hint="cs"/>
                <w:b/>
                <w:bCs/>
                <w:rtl/>
                <w:lang w:bidi="fa-IR"/>
              </w:rPr>
              <w:t>گزارش بازدید، اقدامات پیگیری های انجام شده در بار اول</w:t>
            </w: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10344">
              <w:rPr>
                <w:rFonts w:cs="B Nazanin" w:hint="cs"/>
                <w:b/>
                <w:bCs/>
                <w:rtl/>
                <w:lang w:bidi="fa-IR"/>
              </w:rPr>
              <w:t>آدرس</w:t>
            </w: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10344">
              <w:rPr>
                <w:rFonts w:cs="B Nazanin" w:hint="cs"/>
                <w:b/>
                <w:bCs/>
                <w:rtl/>
                <w:lang w:bidi="fa-IR"/>
              </w:rPr>
              <w:t>گزارش و تاریخ بازدید</w:t>
            </w: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10344">
              <w:rPr>
                <w:rFonts w:cs="B Nazanin" w:hint="cs"/>
                <w:b/>
                <w:bCs/>
                <w:rtl/>
                <w:lang w:bidi="fa-IR"/>
              </w:rPr>
              <w:t>محل مورد شکایت</w:t>
            </w: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10344">
              <w:rPr>
                <w:rFonts w:cs="B Nazanin" w:hint="cs"/>
                <w:b/>
                <w:bCs/>
                <w:rtl/>
                <w:lang w:bidi="fa-IR"/>
              </w:rPr>
              <w:t>تاریخ شکایت</w:t>
            </w: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1034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110344" w:rsidRPr="00110344" w:rsidTr="00110344">
        <w:trPr>
          <w:trHeight w:val="1000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110344" w:rsidRPr="00110344" w:rsidTr="00110344">
        <w:trPr>
          <w:trHeight w:val="982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110344" w:rsidRPr="00110344" w:rsidTr="00110344">
        <w:trPr>
          <w:trHeight w:val="986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110344" w:rsidRPr="00110344" w:rsidTr="00110344">
        <w:trPr>
          <w:trHeight w:val="985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110344" w:rsidRPr="00110344" w:rsidTr="00110344">
        <w:trPr>
          <w:trHeight w:val="984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110344" w:rsidRPr="00110344" w:rsidTr="00110344">
        <w:trPr>
          <w:trHeight w:val="972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110344" w:rsidRPr="00110344" w:rsidTr="00110344">
        <w:trPr>
          <w:trHeight w:val="972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110344" w:rsidRPr="00110344" w:rsidTr="00110344">
        <w:trPr>
          <w:trHeight w:val="1000"/>
        </w:trPr>
        <w:tc>
          <w:tcPr>
            <w:tcW w:w="2694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2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51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0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110344" w:rsidRPr="00110344" w:rsidRDefault="00110344" w:rsidP="0011034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</w:tbl>
    <w:p w:rsidR="00110344" w:rsidRPr="00110344" w:rsidRDefault="00110344" w:rsidP="00110344">
      <w:pPr>
        <w:jc w:val="center"/>
        <w:rPr>
          <w:rFonts w:cs="B Nazanin"/>
          <w:lang w:bidi="fa-IR"/>
        </w:rPr>
      </w:pPr>
    </w:p>
    <w:sectPr w:rsidR="00110344" w:rsidRPr="00110344" w:rsidSect="00110344">
      <w:pgSz w:w="15840" w:h="12240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44"/>
    <w:rsid w:val="00110344"/>
    <w:rsid w:val="0039396B"/>
    <w:rsid w:val="006100EC"/>
    <w:rsid w:val="00D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11F3"/>
  <w15:chartTrackingRefBased/>
  <w15:docId w15:val="{6ECEECBF-1481-4571-B325-8F748BC3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Administrator</cp:lastModifiedBy>
  <cp:revision>2</cp:revision>
  <dcterms:created xsi:type="dcterms:W3CDTF">2024-07-17T07:53:00Z</dcterms:created>
  <dcterms:modified xsi:type="dcterms:W3CDTF">2024-07-17T07:53:00Z</dcterms:modified>
</cp:coreProperties>
</file>