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E79" w:rsidRPr="00464B9C" w:rsidRDefault="005C65DB" w:rsidP="00464B9C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hAnsi="Arial" w:cs="B Zar"/>
          <w:color w:val="000000"/>
          <w:spacing w:val="-6"/>
          <w:kern w:val="24"/>
          <w:sz w:val="26"/>
          <w:szCs w:val="26"/>
        </w:rPr>
      </w:pPr>
      <w:r w:rsidRPr="00B946AC">
        <w:rPr>
          <w:rFonts w:ascii="Calibri" w:hAnsi="Arial" w:cs="B Zar"/>
          <w:color w:val="000000"/>
          <w:spacing w:val="-6"/>
          <w:kern w:val="24"/>
          <w:sz w:val="26"/>
          <w:szCs w:val="26"/>
          <w:rtl/>
        </w:rPr>
        <w:t xml:space="preserve"> </w:t>
      </w:r>
      <w:r w:rsidR="00464B9C" w:rsidRPr="00464B9C">
        <w:rPr>
          <w:rFonts w:ascii="Calibri" w:hAnsi="Arial" w:cs="B Zar"/>
          <w:b/>
          <w:bCs/>
          <w:color w:val="00B050"/>
          <w:spacing w:val="-6"/>
          <w:kern w:val="24"/>
          <w:sz w:val="26"/>
          <w:szCs w:val="26"/>
          <w:rtl/>
        </w:rPr>
        <w:t xml:space="preserve">نوزادی </w:t>
      </w:r>
      <w:r w:rsidR="00464B9C">
        <w:rPr>
          <w:rFonts w:ascii="Calibri" w:hAnsi="Arial" w:cs="B Zar" w:hint="cs"/>
          <w:b/>
          <w:bCs/>
          <w:color w:val="00B050"/>
          <w:spacing w:val="-6"/>
          <w:kern w:val="24"/>
          <w:sz w:val="26"/>
          <w:szCs w:val="26"/>
          <w:rtl/>
        </w:rPr>
        <w:t xml:space="preserve">با </w:t>
      </w:r>
      <w:r w:rsidR="00464B9C" w:rsidRPr="00464B9C">
        <w:rPr>
          <w:rFonts w:ascii="Calibri" w:hAnsi="Arial" w:cs="B Zar"/>
          <w:color w:val="000000"/>
          <w:spacing w:val="-6"/>
          <w:kern w:val="24"/>
          <w:sz w:val="26"/>
          <w:szCs w:val="26"/>
          <w:rtl/>
        </w:rPr>
        <w:t xml:space="preserve">هیپوتیروئیدی با </w:t>
      </w:r>
      <w:r w:rsidR="00464B9C" w:rsidRPr="00464B9C">
        <w:rPr>
          <w:rFonts w:ascii="Calibri" w:hAnsi="Arial" w:cs="B Zar"/>
          <w:color w:val="000000"/>
          <w:spacing w:val="-6"/>
          <w:kern w:val="24"/>
          <w:sz w:val="26"/>
          <w:szCs w:val="26"/>
        </w:rPr>
        <w:t>TSH=50</w:t>
      </w:r>
      <w:r w:rsidR="00464B9C" w:rsidRPr="00464B9C">
        <w:rPr>
          <w:rFonts w:ascii="Calibri" w:hAnsi="Arial" w:cs="B Zar"/>
          <w:color w:val="000000"/>
          <w:spacing w:val="-6"/>
          <w:kern w:val="24"/>
          <w:sz w:val="26"/>
          <w:szCs w:val="26"/>
          <w:rtl/>
        </w:rPr>
        <w:t xml:space="preserve">تحت درمان قرار گرفته است پس از 4 هفته </w:t>
      </w:r>
    </w:p>
    <w:p w:rsidR="00F60E79" w:rsidRPr="00464B9C" w:rsidRDefault="00464B9C" w:rsidP="00464B9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Arial" w:cs="B Zar"/>
          <w:color w:val="000000"/>
          <w:spacing w:val="-6"/>
          <w:kern w:val="24"/>
          <w:sz w:val="26"/>
          <w:szCs w:val="26"/>
        </w:rPr>
      </w:pPr>
      <w:r w:rsidRPr="00464B9C">
        <w:rPr>
          <w:rFonts w:ascii="Calibri" w:hAnsi="Arial" w:cs="B Zar"/>
          <w:color w:val="000000"/>
          <w:spacing w:val="-6"/>
          <w:kern w:val="24"/>
          <w:sz w:val="26"/>
          <w:szCs w:val="26"/>
        </w:rPr>
        <w:t>TSH =25</w:t>
      </w:r>
    </w:p>
    <w:p w:rsidR="00F60E79" w:rsidRPr="00464B9C" w:rsidRDefault="00464B9C" w:rsidP="00464B9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Arial" w:cs="B Zar"/>
          <w:color w:val="000000"/>
          <w:spacing w:val="-6"/>
          <w:kern w:val="24"/>
          <w:sz w:val="26"/>
          <w:szCs w:val="26"/>
        </w:rPr>
      </w:pPr>
      <w:r w:rsidRPr="00464B9C">
        <w:rPr>
          <w:rFonts w:ascii="Calibri" w:hAnsi="Arial" w:cs="B Zar"/>
          <w:b/>
          <w:bCs/>
          <w:color w:val="000000"/>
          <w:spacing w:val="-6"/>
          <w:kern w:val="24"/>
          <w:sz w:val="26"/>
          <w:szCs w:val="26"/>
        </w:rPr>
        <w:t>T4=4ug/dl</w:t>
      </w:r>
    </w:p>
    <w:p w:rsidR="00F60E79" w:rsidRPr="00464B9C" w:rsidRDefault="00464B9C" w:rsidP="00464B9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Arial" w:cs="B Zar"/>
          <w:color w:val="000000"/>
          <w:spacing w:val="-6"/>
          <w:kern w:val="24"/>
          <w:sz w:val="26"/>
          <w:szCs w:val="26"/>
        </w:rPr>
      </w:pPr>
      <w:r w:rsidRPr="00464B9C">
        <w:rPr>
          <w:rFonts w:ascii="Calibri" w:hAnsi="Arial" w:cs="B Zar"/>
          <w:b/>
          <w:bCs/>
          <w:color w:val="000000"/>
          <w:spacing w:val="-6"/>
          <w:kern w:val="24"/>
          <w:sz w:val="26"/>
          <w:szCs w:val="26"/>
        </w:rPr>
        <w:t>FT4=0.4ng/dl</w:t>
      </w:r>
    </w:p>
    <w:p w:rsidR="00F60E79" w:rsidRPr="00464B9C" w:rsidRDefault="00464B9C" w:rsidP="00464B9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Arial" w:cs="B Zar"/>
          <w:color w:val="000000"/>
          <w:spacing w:val="-6"/>
          <w:kern w:val="24"/>
          <w:sz w:val="26"/>
          <w:szCs w:val="26"/>
        </w:rPr>
      </w:pPr>
      <w:r w:rsidRPr="00464B9C">
        <w:rPr>
          <w:rFonts w:ascii="Calibri" w:hAnsi="Arial" w:cs="B Zar"/>
          <w:color w:val="000000"/>
          <w:spacing w:val="-6"/>
          <w:kern w:val="24"/>
          <w:sz w:val="26"/>
          <w:szCs w:val="26"/>
          <w:rtl/>
        </w:rPr>
        <w:t xml:space="preserve">در مورد بیمار فوق به چه مسائلی فکر می کنید  </w:t>
      </w:r>
    </w:p>
    <w:p w:rsidR="005C65DB" w:rsidRPr="00B946AC" w:rsidRDefault="005C65DB" w:rsidP="00B946A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B Zar"/>
          <w:color w:val="000000"/>
          <w:spacing w:val="-6"/>
          <w:kern w:val="24"/>
          <w:sz w:val="26"/>
          <w:szCs w:val="26"/>
        </w:rPr>
      </w:pPr>
    </w:p>
    <w:p w:rsidR="005C65DB" w:rsidRPr="00B946AC" w:rsidRDefault="005C65DB" w:rsidP="00B946AC">
      <w:pPr>
        <w:spacing w:after="0"/>
        <w:jc w:val="both"/>
        <w:rPr>
          <w:rFonts w:cs="B Zar"/>
          <w:spacing w:val="-6"/>
          <w:sz w:val="26"/>
          <w:szCs w:val="26"/>
        </w:rPr>
      </w:pPr>
      <w:r w:rsidRPr="00B946AC">
        <w:rPr>
          <w:rFonts w:cs="B Zar"/>
          <w:spacing w:val="-6"/>
          <w:sz w:val="26"/>
          <w:szCs w:val="26"/>
          <w:rtl/>
        </w:rPr>
        <w:t>شش ماه پس از شروع درمان</w:t>
      </w:r>
      <w:r w:rsidRPr="00B946AC">
        <w:rPr>
          <w:rFonts w:cs="B Zar"/>
          <w:spacing w:val="-6"/>
          <w:sz w:val="26"/>
          <w:szCs w:val="26"/>
        </w:rPr>
        <w:t xml:space="preserve"> </w:t>
      </w:r>
    </w:p>
    <w:p w:rsidR="005C65DB" w:rsidRPr="00B946AC" w:rsidRDefault="005C65DB" w:rsidP="00B946AC">
      <w:pPr>
        <w:spacing w:after="0"/>
        <w:jc w:val="both"/>
        <w:rPr>
          <w:rFonts w:cs="B Zar"/>
          <w:spacing w:val="-6"/>
          <w:sz w:val="26"/>
          <w:szCs w:val="26"/>
          <w:rtl/>
        </w:rPr>
      </w:pPr>
      <w:r w:rsidRPr="00B946AC">
        <w:rPr>
          <w:rFonts w:cs="B Zar"/>
          <w:spacing w:val="-6"/>
          <w:sz w:val="26"/>
          <w:szCs w:val="26"/>
          <w:rtl/>
        </w:rPr>
        <w:t xml:space="preserve"> </w:t>
      </w:r>
      <w:r w:rsidRPr="00B946AC">
        <w:rPr>
          <w:rFonts w:cs="B Zar"/>
          <w:spacing w:val="-6"/>
          <w:sz w:val="26"/>
          <w:szCs w:val="26"/>
        </w:rPr>
        <w:t>TSH=0.01</w:t>
      </w:r>
      <w:r w:rsidRPr="00B946AC">
        <w:rPr>
          <w:rFonts w:cs="B Zar"/>
          <w:spacing w:val="-6"/>
          <w:sz w:val="26"/>
          <w:szCs w:val="26"/>
          <w:rtl/>
        </w:rPr>
        <w:t xml:space="preserve"> </w:t>
      </w:r>
    </w:p>
    <w:p w:rsidR="005C65DB" w:rsidRPr="00B946AC" w:rsidRDefault="005C65DB" w:rsidP="00B946AC">
      <w:pPr>
        <w:spacing w:after="0"/>
        <w:jc w:val="both"/>
        <w:rPr>
          <w:rFonts w:cs="B Zar"/>
          <w:spacing w:val="-6"/>
          <w:sz w:val="26"/>
          <w:szCs w:val="26"/>
          <w:rtl/>
        </w:rPr>
      </w:pPr>
      <w:r w:rsidRPr="00B946AC">
        <w:rPr>
          <w:rFonts w:cs="B Zar"/>
          <w:spacing w:val="-6"/>
          <w:sz w:val="26"/>
          <w:szCs w:val="26"/>
          <w:rtl/>
        </w:rPr>
        <w:t xml:space="preserve"> </w:t>
      </w:r>
      <w:r w:rsidRPr="00B946AC">
        <w:rPr>
          <w:rFonts w:cs="B Zar"/>
          <w:spacing w:val="-6"/>
          <w:sz w:val="26"/>
          <w:szCs w:val="26"/>
        </w:rPr>
        <w:t>T4=12</w:t>
      </w:r>
    </w:p>
    <w:p w:rsidR="005C65DB" w:rsidRPr="00B946AC" w:rsidRDefault="005C65DB" w:rsidP="00B946AC">
      <w:pPr>
        <w:spacing w:after="0"/>
        <w:jc w:val="both"/>
        <w:rPr>
          <w:rFonts w:cs="B Zar"/>
          <w:spacing w:val="-6"/>
          <w:sz w:val="26"/>
          <w:szCs w:val="26"/>
          <w:rtl/>
        </w:rPr>
      </w:pPr>
      <w:r w:rsidRPr="00B946AC">
        <w:rPr>
          <w:rFonts w:cs="B Zar"/>
          <w:spacing w:val="-6"/>
          <w:sz w:val="26"/>
          <w:szCs w:val="26"/>
          <w:rtl/>
        </w:rPr>
        <w:t>تصمیم؟</w:t>
      </w:r>
      <w:r w:rsidRPr="00B946AC">
        <w:rPr>
          <w:rFonts w:cs="B Zar"/>
          <w:spacing w:val="-6"/>
          <w:sz w:val="26"/>
          <w:szCs w:val="26"/>
        </w:rPr>
        <w:t xml:space="preserve"> </w:t>
      </w:r>
    </w:p>
    <w:p w:rsidR="005C65DB" w:rsidRPr="00B946AC" w:rsidRDefault="005C65DB" w:rsidP="00B946AC">
      <w:pPr>
        <w:spacing w:after="0"/>
        <w:jc w:val="both"/>
        <w:rPr>
          <w:rFonts w:cs="B Zar"/>
          <w:spacing w:val="-6"/>
          <w:sz w:val="26"/>
          <w:szCs w:val="26"/>
        </w:rPr>
      </w:pPr>
      <w:r w:rsidRPr="00B946AC">
        <w:rPr>
          <w:rFonts w:cs="B Zar"/>
          <w:b/>
          <w:bCs/>
          <w:spacing w:val="-6"/>
          <w:sz w:val="26"/>
          <w:szCs w:val="26"/>
          <w:rtl/>
        </w:rPr>
        <w:t>دو سال پس ازدرمان    10</w:t>
      </w:r>
      <w:r w:rsidRPr="00B946AC">
        <w:rPr>
          <w:rFonts w:cs="B Zar"/>
          <w:b/>
          <w:bCs/>
          <w:spacing w:val="-6"/>
          <w:sz w:val="26"/>
          <w:szCs w:val="26"/>
        </w:rPr>
        <w:t xml:space="preserve">   T4=18,TSH=</w:t>
      </w:r>
      <w:r w:rsidRPr="00B946AC">
        <w:rPr>
          <w:rFonts w:cs="B Zar"/>
          <w:b/>
          <w:bCs/>
          <w:spacing w:val="-6"/>
          <w:sz w:val="26"/>
          <w:szCs w:val="26"/>
          <w:rtl/>
        </w:rPr>
        <w:t xml:space="preserve"> </w:t>
      </w:r>
    </w:p>
    <w:p w:rsidR="005C65DB" w:rsidRPr="00B946AC" w:rsidRDefault="005C65DB" w:rsidP="00B946AC">
      <w:pPr>
        <w:spacing w:after="0"/>
        <w:jc w:val="both"/>
        <w:rPr>
          <w:rFonts w:cs="B Zar"/>
          <w:spacing w:val="-6"/>
          <w:sz w:val="26"/>
          <w:szCs w:val="26"/>
          <w:rtl/>
        </w:rPr>
      </w:pPr>
      <w:r w:rsidRPr="00B946AC">
        <w:rPr>
          <w:rFonts w:cs="B Zar"/>
          <w:b/>
          <w:bCs/>
          <w:spacing w:val="-6"/>
          <w:sz w:val="26"/>
          <w:szCs w:val="26"/>
          <w:rtl/>
        </w:rPr>
        <w:t xml:space="preserve">   چه علتی  برای  این مشکل وجود دارد </w:t>
      </w:r>
    </w:p>
    <w:p w:rsidR="005C65DB" w:rsidRPr="00B946AC" w:rsidRDefault="005C65DB" w:rsidP="00B946AC">
      <w:pPr>
        <w:spacing w:after="0"/>
        <w:jc w:val="both"/>
        <w:rPr>
          <w:rFonts w:cs="B Zar"/>
          <w:spacing w:val="-6"/>
          <w:sz w:val="26"/>
          <w:szCs w:val="26"/>
        </w:rPr>
      </w:pPr>
      <w:r w:rsidRPr="00B946AC">
        <w:rPr>
          <w:rFonts w:cs="B Zar"/>
          <w:b/>
          <w:bCs/>
          <w:spacing w:val="-6"/>
          <w:sz w:val="26"/>
          <w:szCs w:val="26"/>
          <w:rtl/>
        </w:rPr>
        <w:t>در چه صورت در سن سه سالگی درمان وی قطع نمی شود</w:t>
      </w:r>
      <w:r w:rsidRPr="00B946AC">
        <w:rPr>
          <w:rFonts w:cs="B Zar"/>
          <w:b/>
          <w:bCs/>
          <w:spacing w:val="-6"/>
          <w:sz w:val="26"/>
          <w:szCs w:val="26"/>
        </w:rPr>
        <w:t xml:space="preserve"> </w:t>
      </w:r>
    </w:p>
    <w:p w:rsidR="005C65DB" w:rsidRPr="00B946AC" w:rsidRDefault="005C65DB" w:rsidP="00B946AC">
      <w:pPr>
        <w:pStyle w:val="ListParagraph"/>
        <w:numPr>
          <w:ilvl w:val="0"/>
          <w:numId w:val="14"/>
        </w:numPr>
        <w:spacing w:after="0"/>
        <w:ind w:left="0"/>
        <w:jc w:val="both"/>
        <w:rPr>
          <w:rFonts w:cs="B Zar"/>
          <w:b/>
          <w:bCs/>
          <w:spacing w:val="-6"/>
          <w:sz w:val="26"/>
          <w:szCs w:val="26"/>
        </w:rPr>
      </w:pPr>
      <w:r w:rsidRPr="00B946AC">
        <w:rPr>
          <w:rFonts w:cs="B Zar"/>
          <w:b/>
          <w:bCs/>
          <w:spacing w:val="-6"/>
          <w:sz w:val="26"/>
          <w:szCs w:val="26"/>
          <w:rtl/>
        </w:rPr>
        <w:t xml:space="preserve">نوزاد فول ترم با </w:t>
      </w:r>
      <w:r w:rsidRPr="00B946AC">
        <w:rPr>
          <w:rFonts w:cs="B Zar"/>
          <w:b/>
          <w:bCs/>
          <w:spacing w:val="-6"/>
          <w:sz w:val="26"/>
          <w:szCs w:val="26"/>
        </w:rPr>
        <w:t xml:space="preserve">TSH=25     </w:t>
      </w:r>
      <w:r w:rsidRPr="00B946AC">
        <w:rPr>
          <w:rFonts w:cs="B Zar"/>
          <w:b/>
          <w:bCs/>
          <w:spacing w:val="-6"/>
          <w:sz w:val="26"/>
          <w:szCs w:val="26"/>
          <w:rtl/>
        </w:rPr>
        <w:t xml:space="preserve"> تحت درمان قرار </w:t>
      </w:r>
      <w:r w:rsidRPr="00B946AC">
        <w:rPr>
          <w:rFonts w:cs="B Zar"/>
          <w:b/>
          <w:bCs/>
          <w:spacing w:val="-6"/>
          <w:sz w:val="26"/>
          <w:szCs w:val="26"/>
        </w:rPr>
        <w:t xml:space="preserve"> </w:t>
      </w:r>
      <w:r w:rsidRPr="00B946AC">
        <w:rPr>
          <w:rFonts w:cs="B Zar"/>
          <w:b/>
          <w:bCs/>
          <w:spacing w:val="-6"/>
          <w:sz w:val="26"/>
          <w:szCs w:val="26"/>
          <w:rtl/>
        </w:rPr>
        <w:t xml:space="preserve">با 25 میکرو گرم لووتیروکسین قرار گرفته است در سن سه ماهگی </w:t>
      </w:r>
    </w:p>
    <w:p w:rsidR="005C65DB" w:rsidRPr="00B946AC" w:rsidRDefault="005C65DB" w:rsidP="00B946AC">
      <w:pPr>
        <w:spacing w:after="0"/>
        <w:jc w:val="both"/>
        <w:rPr>
          <w:rFonts w:cs="B Zar"/>
          <w:spacing w:val="-6"/>
          <w:sz w:val="26"/>
          <w:szCs w:val="26"/>
          <w:rtl/>
        </w:rPr>
      </w:pPr>
      <w:r w:rsidRPr="00B946AC">
        <w:rPr>
          <w:rFonts w:cs="B Zar"/>
          <w:spacing w:val="-6"/>
          <w:sz w:val="26"/>
          <w:szCs w:val="26"/>
        </w:rPr>
        <w:t>TSH=0.1</w:t>
      </w:r>
    </w:p>
    <w:p w:rsidR="005C65DB" w:rsidRPr="00B946AC" w:rsidRDefault="005C65DB" w:rsidP="00B946AC">
      <w:pPr>
        <w:spacing w:after="0"/>
        <w:jc w:val="both"/>
        <w:rPr>
          <w:rFonts w:cs="B Zar"/>
          <w:spacing w:val="-6"/>
          <w:sz w:val="26"/>
          <w:szCs w:val="26"/>
          <w:rtl/>
        </w:rPr>
      </w:pPr>
      <w:r w:rsidRPr="00B946AC">
        <w:rPr>
          <w:rFonts w:cs="B Zar"/>
          <w:spacing w:val="-6"/>
          <w:sz w:val="26"/>
          <w:szCs w:val="26"/>
        </w:rPr>
        <w:t>T4=18</w:t>
      </w:r>
      <w:r w:rsidRPr="00B946AC">
        <w:rPr>
          <w:rFonts w:cs="B Zar"/>
          <w:spacing w:val="-6"/>
          <w:sz w:val="26"/>
          <w:szCs w:val="26"/>
          <w:rtl/>
        </w:rPr>
        <w:t xml:space="preserve"> </w:t>
      </w:r>
    </w:p>
    <w:p w:rsidR="005C65DB" w:rsidRPr="00B946AC" w:rsidRDefault="005C65DB" w:rsidP="00B946AC">
      <w:pPr>
        <w:spacing w:after="0"/>
        <w:jc w:val="both"/>
        <w:rPr>
          <w:rFonts w:cs="B Zar"/>
          <w:spacing w:val="-6"/>
          <w:sz w:val="26"/>
          <w:szCs w:val="26"/>
          <w:rtl/>
        </w:rPr>
      </w:pPr>
      <w:r w:rsidRPr="00B946AC">
        <w:rPr>
          <w:rFonts w:cs="B Zar"/>
          <w:spacing w:val="-6"/>
          <w:sz w:val="26"/>
          <w:szCs w:val="26"/>
          <w:rtl/>
        </w:rPr>
        <w:t xml:space="preserve">  تصمیم؟</w:t>
      </w:r>
      <w:r w:rsidRPr="00B946AC">
        <w:rPr>
          <w:rFonts w:cs="B Zar"/>
          <w:spacing w:val="-6"/>
          <w:sz w:val="26"/>
          <w:szCs w:val="26"/>
        </w:rPr>
        <w:t xml:space="preserve"> </w:t>
      </w:r>
    </w:p>
    <w:p w:rsidR="005914DF" w:rsidRPr="00B946AC" w:rsidRDefault="006E08E3" w:rsidP="00B946AC">
      <w:pPr>
        <w:pStyle w:val="ListParagraph"/>
        <w:numPr>
          <w:ilvl w:val="0"/>
          <w:numId w:val="14"/>
        </w:numPr>
        <w:spacing w:after="0"/>
        <w:ind w:left="0"/>
        <w:jc w:val="both"/>
        <w:rPr>
          <w:rFonts w:cs="B Zar"/>
          <w:b/>
          <w:bCs/>
          <w:spacing w:val="-6"/>
          <w:sz w:val="26"/>
          <w:szCs w:val="26"/>
        </w:rPr>
      </w:pPr>
      <w:r w:rsidRPr="00B946AC">
        <w:rPr>
          <w:rFonts w:cs="B Zar"/>
          <w:b/>
          <w:bCs/>
          <w:spacing w:val="-6"/>
          <w:sz w:val="26"/>
          <w:szCs w:val="26"/>
          <w:rtl/>
        </w:rPr>
        <w:t xml:space="preserve">نوزاد 14 روزه با </w:t>
      </w:r>
      <w:r w:rsidRPr="00B946AC">
        <w:rPr>
          <w:rFonts w:cs="B Zar"/>
          <w:b/>
          <w:bCs/>
          <w:spacing w:val="-6"/>
          <w:sz w:val="26"/>
          <w:szCs w:val="26"/>
        </w:rPr>
        <w:t>TSH=28</w:t>
      </w:r>
      <w:r w:rsidRPr="00B946AC">
        <w:rPr>
          <w:rFonts w:cs="B Zar"/>
          <w:b/>
          <w:bCs/>
          <w:spacing w:val="-6"/>
          <w:sz w:val="26"/>
          <w:szCs w:val="26"/>
          <w:rtl/>
        </w:rPr>
        <w:t xml:space="preserve">و </w:t>
      </w:r>
      <w:r w:rsidRPr="00B946AC">
        <w:rPr>
          <w:rFonts w:cs="B Zar"/>
          <w:b/>
          <w:bCs/>
          <w:spacing w:val="-6"/>
          <w:sz w:val="26"/>
          <w:szCs w:val="26"/>
        </w:rPr>
        <w:t xml:space="preserve">T4=3 </w:t>
      </w:r>
      <w:r w:rsidRPr="00B946AC">
        <w:rPr>
          <w:rFonts w:cs="B Zar"/>
          <w:b/>
          <w:bCs/>
          <w:spacing w:val="-6"/>
          <w:sz w:val="26"/>
          <w:szCs w:val="26"/>
          <w:rtl/>
        </w:rPr>
        <w:t>مراجعه کرده است.</w:t>
      </w:r>
    </w:p>
    <w:p w:rsidR="005C65DB" w:rsidRPr="00B946AC" w:rsidRDefault="005C65DB" w:rsidP="00B946AC">
      <w:pPr>
        <w:spacing w:after="0"/>
        <w:jc w:val="both"/>
        <w:rPr>
          <w:rFonts w:cs="B Zar"/>
          <w:spacing w:val="-6"/>
          <w:sz w:val="26"/>
          <w:szCs w:val="26"/>
          <w:rtl/>
        </w:rPr>
      </w:pPr>
      <w:r w:rsidRPr="00B946AC">
        <w:rPr>
          <w:rFonts w:cs="B Zar"/>
          <w:spacing w:val="-6"/>
          <w:sz w:val="26"/>
          <w:szCs w:val="26"/>
          <w:rtl/>
        </w:rPr>
        <w:t xml:space="preserve"> نظر شما چيست ؟</w:t>
      </w:r>
      <w:r w:rsidRPr="00B946AC">
        <w:rPr>
          <w:rFonts w:cs="B Zar"/>
          <w:spacing w:val="-6"/>
          <w:sz w:val="26"/>
          <w:szCs w:val="26"/>
        </w:rPr>
        <w:t xml:space="preserve"> </w:t>
      </w:r>
    </w:p>
    <w:p w:rsidR="005C65DB" w:rsidRPr="00B946AC" w:rsidRDefault="005C65DB" w:rsidP="00B946AC">
      <w:pPr>
        <w:spacing w:after="0"/>
        <w:jc w:val="both"/>
        <w:rPr>
          <w:rFonts w:cs="B Zar"/>
          <w:spacing w:val="-6"/>
          <w:sz w:val="26"/>
          <w:szCs w:val="26"/>
          <w:rtl/>
        </w:rPr>
      </w:pPr>
      <w:r w:rsidRPr="00B946AC">
        <w:rPr>
          <w:rFonts w:cs="B Zar"/>
          <w:spacing w:val="-6"/>
          <w:sz w:val="26"/>
          <w:szCs w:val="26"/>
          <w:rtl/>
        </w:rPr>
        <w:t xml:space="preserve"> در چه صورت اسکن در وی ضرورت دارد؟</w:t>
      </w:r>
      <w:r w:rsidRPr="00B946AC">
        <w:rPr>
          <w:rFonts w:cs="B Zar"/>
          <w:spacing w:val="-6"/>
          <w:sz w:val="26"/>
          <w:szCs w:val="26"/>
        </w:rPr>
        <w:t xml:space="preserve"> </w:t>
      </w:r>
    </w:p>
    <w:p w:rsidR="005C65DB" w:rsidRPr="00B946AC" w:rsidRDefault="005C65DB" w:rsidP="00B946AC">
      <w:pPr>
        <w:pStyle w:val="ListParagraph"/>
        <w:numPr>
          <w:ilvl w:val="0"/>
          <w:numId w:val="14"/>
        </w:numPr>
        <w:spacing w:after="0"/>
        <w:ind w:left="0"/>
        <w:jc w:val="both"/>
        <w:rPr>
          <w:rFonts w:cs="B Zar"/>
          <w:spacing w:val="-6"/>
          <w:sz w:val="26"/>
          <w:szCs w:val="26"/>
          <w:rtl/>
        </w:rPr>
      </w:pPr>
      <w:r w:rsidRPr="00B946AC">
        <w:rPr>
          <w:rFonts w:cs="B Zar"/>
          <w:b/>
          <w:bCs/>
          <w:spacing w:val="-6"/>
          <w:sz w:val="26"/>
          <w:szCs w:val="26"/>
          <w:rtl/>
        </w:rPr>
        <w:t xml:space="preserve">نوزاد 14 روزه با    </w:t>
      </w:r>
      <w:proofErr w:type="spellStart"/>
      <w:r w:rsidRPr="00B946AC">
        <w:rPr>
          <w:rFonts w:cs="B Zar"/>
          <w:b/>
          <w:bCs/>
          <w:spacing w:val="-6"/>
          <w:sz w:val="26"/>
          <w:szCs w:val="26"/>
        </w:rPr>
        <w:t>mIU</w:t>
      </w:r>
      <w:proofErr w:type="spellEnd"/>
      <w:r w:rsidRPr="00B946AC">
        <w:rPr>
          <w:rFonts w:cs="B Zar"/>
          <w:b/>
          <w:bCs/>
          <w:spacing w:val="-6"/>
          <w:sz w:val="26"/>
          <w:szCs w:val="26"/>
        </w:rPr>
        <w:t>/L</w:t>
      </w:r>
      <w:r w:rsidRPr="00B946AC">
        <w:rPr>
          <w:rFonts w:cs="B Zar"/>
          <w:b/>
          <w:bCs/>
          <w:spacing w:val="-6"/>
          <w:sz w:val="26"/>
          <w:szCs w:val="26"/>
          <w:rtl/>
        </w:rPr>
        <w:t xml:space="preserve"> 11</w:t>
      </w:r>
      <w:r w:rsidRPr="00B946AC">
        <w:rPr>
          <w:rFonts w:cs="B Zar"/>
          <w:b/>
          <w:bCs/>
          <w:spacing w:val="-6"/>
          <w:sz w:val="26"/>
          <w:szCs w:val="26"/>
        </w:rPr>
        <w:t xml:space="preserve"> TSH      =</w:t>
      </w:r>
      <w:r w:rsidRPr="00B946AC">
        <w:rPr>
          <w:rFonts w:cs="B Zar"/>
          <w:b/>
          <w:bCs/>
          <w:spacing w:val="-6"/>
          <w:sz w:val="26"/>
          <w:szCs w:val="26"/>
          <w:rtl/>
        </w:rPr>
        <w:t xml:space="preserve"> </w:t>
      </w:r>
      <w:r w:rsidRPr="00B946AC">
        <w:rPr>
          <w:rFonts w:cs="B Zar"/>
          <w:b/>
          <w:bCs/>
          <w:spacing w:val="-6"/>
          <w:sz w:val="26"/>
          <w:szCs w:val="26"/>
        </w:rPr>
        <w:t xml:space="preserve">T4=8 </w:t>
      </w:r>
      <w:proofErr w:type="spellStart"/>
      <w:r w:rsidRPr="00B946AC">
        <w:rPr>
          <w:rFonts w:cs="B Zar"/>
          <w:b/>
          <w:bCs/>
          <w:spacing w:val="-6"/>
          <w:sz w:val="26"/>
          <w:szCs w:val="26"/>
        </w:rPr>
        <w:t>ug</w:t>
      </w:r>
      <w:proofErr w:type="spellEnd"/>
      <w:r w:rsidRPr="00B946AC">
        <w:rPr>
          <w:rFonts w:cs="B Zar"/>
          <w:b/>
          <w:bCs/>
          <w:spacing w:val="-6"/>
          <w:sz w:val="26"/>
          <w:szCs w:val="26"/>
        </w:rPr>
        <w:t>/dl</w:t>
      </w:r>
      <w:r w:rsidRPr="00B946AC">
        <w:rPr>
          <w:rFonts w:cs="B Zar"/>
          <w:b/>
          <w:bCs/>
          <w:spacing w:val="-6"/>
          <w:sz w:val="26"/>
          <w:szCs w:val="26"/>
          <w:rtl/>
        </w:rPr>
        <w:t xml:space="preserve">  مراجعه كرده، پزشك معالج با توجه به </w:t>
      </w:r>
      <w:r w:rsidRPr="00B946AC">
        <w:rPr>
          <w:rFonts w:cs="B Zar"/>
          <w:b/>
          <w:bCs/>
          <w:spacing w:val="-6"/>
          <w:sz w:val="26"/>
          <w:szCs w:val="26"/>
        </w:rPr>
        <w:t>T4</w:t>
      </w:r>
      <w:r w:rsidRPr="00B946AC">
        <w:rPr>
          <w:rFonts w:cs="B Zar"/>
          <w:b/>
          <w:bCs/>
          <w:spacing w:val="-6"/>
          <w:sz w:val="26"/>
          <w:szCs w:val="26"/>
          <w:rtl/>
        </w:rPr>
        <w:t xml:space="preserve"> طبيعي تصميم گرفته وي را درمان نكند. اگر اقدام وي صحيح باشد پيگيري اين نوزاد چگونه است</w:t>
      </w:r>
      <w:r w:rsidRPr="00B946AC">
        <w:rPr>
          <w:rFonts w:cs="B Zar"/>
          <w:b/>
          <w:bCs/>
          <w:spacing w:val="-6"/>
          <w:sz w:val="26"/>
          <w:szCs w:val="26"/>
        </w:rPr>
        <w:t xml:space="preserve"> </w:t>
      </w:r>
    </w:p>
    <w:p w:rsidR="005914DF" w:rsidRPr="00B946AC" w:rsidRDefault="005914DF" w:rsidP="00352D8A">
      <w:pPr>
        <w:pStyle w:val="ListParagraph"/>
        <w:spacing w:after="0"/>
        <w:ind w:left="0"/>
        <w:jc w:val="both"/>
        <w:rPr>
          <w:rFonts w:cs="B Zar"/>
          <w:b/>
          <w:bCs/>
          <w:spacing w:val="-6"/>
          <w:sz w:val="26"/>
          <w:szCs w:val="26"/>
          <w:rtl/>
        </w:rPr>
      </w:pPr>
    </w:p>
    <w:p w:rsidR="005C65DB" w:rsidRPr="00B946AC" w:rsidRDefault="005C65DB" w:rsidP="00B946AC">
      <w:pPr>
        <w:pStyle w:val="ListParagraph"/>
        <w:numPr>
          <w:ilvl w:val="0"/>
          <w:numId w:val="14"/>
        </w:numPr>
        <w:spacing w:after="0"/>
        <w:ind w:left="0"/>
        <w:jc w:val="both"/>
        <w:rPr>
          <w:rFonts w:cs="B Zar"/>
          <w:b/>
          <w:bCs/>
          <w:spacing w:val="-6"/>
          <w:sz w:val="26"/>
          <w:szCs w:val="26"/>
        </w:rPr>
      </w:pPr>
      <w:r w:rsidRPr="00B946AC">
        <w:rPr>
          <w:rFonts w:cs="B Zar"/>
          <w:b/>
          <w:bCs/>
          <w:spacing w:val="-6"/>
          <w:sz w:val="26"/>
          <w:szCs w:val="26"/>
          <w:rtl/>
        </w:rPr>
        <w:t>شیر خوار</w:t>
      </w:r>
      <w:r w:rsidR="00B946AC" w:rsidRPr="00B946AC">
        <w:rPr>
          <w:rFonts w:cs="B Zar" w:hint="cs"/>
          <w:b/>
          <w:bCs/>
          <w:spacing w:val="-6"/>
          <w:sz w:val="26"/>
          <w:szCs w:val="26"/>
          <w:rtl/>
        </w:rPr>
        <w:t>5/1</w:t>
      </w:r>
      <w:r w:rsidRPr="00B946AC">
        <w:rPr>
          <w:rFonts w:cs="B Zar"/>
          <w:b/>
          <w:bCs/>
          <w:spacing w:val="-6"/>
          <w:sz w:val="26"/>
          <w:szCs w:val="26"/>
          <w:rtl/>
        </w:rPr>
        <w:t xml:space="preserve">ماهه ای با وزن و قد طبیعی به شما مراجعه کرده تا به حال دو بار تست تیروئید شده </w:t>
      </w:r>
    </w:p>
    <w:p w:rsidR="005C65DB" w:rsidRPr="00B946AC" w:rsidRDefault="005C65DB" w:rsidP="00B946AC">
      <w:pPr>
        <w:numPr>
          <w:ilvl w:val="0"/>
          <w:numId w:val="8"/>
        </w:numPr>
        <w:spacing w:after="0"/>
        <w:ind w:left="0"/>
        <w:jc w:val="both"/>
        <w:rPr>
          <w:rFonts w:cs="B Zar"/>
          <w:spacing w:val="-6"/>
          <w:sz w:val="26"/>
          <w:szCs w:val="26"/>
          <w:rtl/>
        </w:rPr>
      </w:pPr>
      <w:r w:rsidRPr="00B946AC">
        <w:rPr>
          <w:rFonts w:cs="B Zar"/>
          <w:spacing w:val="-6"/>
          <w:sz w:val="26"/>
          <w:szCs w:val="26"/>
        </w:rPr>
        <w:t>TSH=3 ,T4 =5</w:t>
      </w:r>
      <w:r w:rsidRPr="00B946AC">
        <w:rPr>
          <w:rFonts w:cs="B Zar"/>
          <w:spacing w:val="-6"/>
          <w:sz w:val="26"/>
          <w:szCs w:val="26"/>
          <w:rtl/>
        </w:rPr>
        <w:t xml:space="preserve"> </w:t>
      </w:r>
    </w:p>
    <w:p w:rsidR="005C65DB" w:rsidRPr="00B946AC" w:rsidRDefault="005C65DB" w:rsidP="00B946AC">
      <w:pPr>
        <w:numPr>
          <w:ilvl w:val="0"/>
          <w:numId w:val="8"/>
        </w:numPr>
        <w:spacing w:after="0"/>
        <w:ind w:left="0"/>
        <w:jc w:val="both"/>
        <w:rPr>
          <w:rFonts w:cs="B Zar"/>
          <w:spacing w:val="-6"/>
          <w:sz w:val="26"/>
          <w:szCs w:val="26"/>
          <w:rtl/>
        </w:rPr>
      </w:pPr>
      <w:r w:rsidRPr="00B946AC">
        <w:rPr>
          <w:rFonts w:cs="B Zar"/>
          <w:spacing w:val="-6"/>
          <w:sz w:val="26"/>
          <w:szCs w:val="26"/>
        </w:rPr>
        <w:t xml:space="preserve">T4= 3ug/dl, TSH= 1mU/L </w:t>
      </w:r>
    </w:p>
    <w:p w:rsidR="005C65DB" w:rsidRPr="00B946AC" w:rsidRDefault="005C65DB" w:rsidP="00B946AC">
      <w:pPr>
        <w:numPr>
          <w:ilvl w:val="0"/>
          <w:numId w:val="8"/>
        </w:numPr>
        <w:spacing w:after="0"/>
        <w:ind w:left="0"/>
        <w:jc w:val="both"/>
        <w:rPr>
          <w:rFonts w:cs="B Zar"/>
          <w:spacing w:val="-6"/>
          <w:sz w:val="26"/>
          <w:szCs w:val="26"/>
          <w:rtl/>
        </w:rPr>
      </w:pPr>
      <w:r w:rsidRPr="00B946AC">
        <w:rPr>
          <w:rFonts w:cs="B Zar"/>
          <w:spacing w:val="-6"/>
          <w:sz w:val="26"/>
          <w:szCs w:val="26"/>
          <w:rtl/>
        </w:rPr>
        <w:t>نظر شما در مورد</w:t>
      </w:r>
      <w:r w:rsidRPr="00B946AC">
        <w:rPr>
          <w:rFonts w:cs="B Zar"/>
          <w:spacing w:val="-6"/>
          <w:sz w:val="26"/>
          <w:szCs w:val="26"/>
        </w:rPr>
        <w:t xml:space="preserve"> </w:t>
      </w:r>
      <w:r w:rsidRPr="00B946AC">
        <w:rPr>
          <w:rFonts w:cs="B Zar"/>
          <w:spacing w:val="-6"/>
          <w:sz w:val="26"/>
          <w:szCs w:val="26"/>
          <w:rtl/>
        </w:rPr>
        <w:t>تایید تشخیص و درمان وی چیست؟</w:t>
      </w:r>
    </w:p>
    <w:p w:rsidR="005C65DB" w:rsidRPr="00B946AC" w:rsidRDefault="005C65DB" w:rsidP="00B946AC">
      <w:pPr>
        <w:numPr>
          <w:ilvl w:val="0"/>
          <w:numId w:val="8"/>
        </w:numPr>
        <w:spacing w:after="0"/>
        <w:ind w:left="0"/>
        <w:jc w:val="both"/>
        <w:rPr>
          <w:rFonts w:cs="B Zar"/>
          <w:spacing w:val="-6"/>
          <w:sz w:val="26"/>
          <w:szCs w:val="26"/>
          <w:rtl/>
        </w:rPr>
      </w:pPr>
      <w:r w:rsidRPr="00B946AC">
        <w:rPr>
          <w:rFonts w:cs="B Zar"/>
          <w:spacing w:val="-6"/>
          <w:sz w:val="26"/>
          <w:szCs w:val="26"/>
          <w:rtl/>
        </w:rPr>
        <w:t xml:space="preserve">چه عللی ممکن است باعث کاهش </w:t>
      </w:r>
      <w:r w:rsidRPr="00B946AC">
        <w:rPr>
          <w:rFonts w:cs="B Zar"/>
          <w:spacing w:val="-6"/>
          <w:sz w:val="26"/>
          <w:szCs w:val="26"/>
        </w:rPr>
        <w:t>T4</w:t>
      </w:r>
      <w:r w:rsidRPr="00B946AC">
        <w:rPr>
          <w:rFonts w:cs="B Zar"/>
          <w:spacing w:val="-6"/>
          <w:sz w:val="26"/>
          <w:szCs w:val="26"/>
          <w:rtl/>
        </w:rPr>
        <w:t xml:space="preserve"> بشوند؟</w:t>
      </w:r>
      <w:r w:rsidRPr="00B946AC">
        <w:rPr>
          <w:rFonts w:cs="B Zar"/>
          <w:spacing w:val="-6"/>
          <w:sz w:val="26"/>
          <w:szCs w:val="26"/>
        </w:rPr>
        <w:t xml:space="preserve"> </w:t>
      </w:r>
    </w:p>
    <w:p w:rsidR="005C65DB" w:rsidRPr="00B946AC" w:rsidRDefault="005C65DB" w:rsidP="00B946AC">
      <w:pPr>
        <w:pStyle w:val="ListParagraph"/>
        <w:numPr>
          <w:ilvl w:val="0"/>
          <w:numId w:val="14"/>
        </w:numPr>
        <w:spacing w:after="0"/>
        <w:ind w:left="0"/>
        <w:jc w:val="both"/>
        <w:rPr>
          <w:rFonts w:cs="B Zar"/>
          <w:b/>
          <w:bCs/>
          <w:spacing w:val="-6"/>
          <w:sz w:val="26"/>
          <w:szCs w:val="26"/>
        </w:rPr>
      </w:pPr>
      <w:r w:rsidRPr="00B946AC">
        <w:rPr>
          <w:rFonts w:cs="B Zar"/>
          <w:b/>
          <w:bCs/>
          <w:spacing w:val="-6"/>
          <w:sz w:val="26"/>
          <w:szCs w:val="26"/>
          <w:rtl/>
        </w:rPr>
        <w:t>شیر خوار هشت ماهه با سابقه هیپوتیروئیدی کنترل شده فعلا مبتلا به تشنج است نظر شما در مورد درمان وی چیست؟</w:t>
      </w:r>
      <w:r w:rsidRPr="00B946AC">
        <w:rPr>
          <w:rFonts w:cs="B Zar"/>
          <w:b/>
          <w:bCs/>
          <w:spacing w:val="-6"/>
          <w:sz w:val="26"/>
          <w:szCs w:val="26"/>
        </w:rPr>
        <w:t xml:space="preserve"> </w:t>
      </w:r>
    </w:p>
    <w:p w:rsidR="005C65DB" w:rsidRPr="00B946AC" w:rsidRDefault="005C65DB" w:rsidP="00B946AC">
      <w:pPr>
        <w:pStyle w:val="ListParagraph"/>
        <w:numPr>
          <w:ilvl w:val="0"/>
          <w:numId w:val="14"/>
        </w:numPr>
        <w:spacing w:after="0"/>
        <w:ind w:left="0"/>
        <w:jc w:val="both"/>
        <w:rPr>
          <w:rFonts w:cs="B Zar"/>
          <w:b/>
          <w:bCs/>
          <w:spacing w:val="-6"/>
          <w:sz w:val="26"/>
          <w:szCs w:val="26"/>
        </w:rPr>
      </w:pPr>
      <w:r w:rsidRPr="00B946AC">
        <w:rPr>
          <w:rFonts w:cs="B Zar"/>
          <w:b/>
          <w:bCs/>
          <w:spacing w:val="-6"/>
          <w:sz w:val="26"/>
          <w:szCs w:val="26"/>
          <w:rtl/>
        </w:rPr>
        <w:t xml:space="preserve">کودک </w:t>
      </w:r>
      <w:r w:rsidR="00EB253A" w:rsidRPr="00B946AC">
        <w:rPr>
          <w:rFonts w:cs="B Zar" w:hint="cs"/>
          <w:b/>
          <w:bCs/>
          <w:spacing w:val="-6"/>
          <w:sz w:val="26"/>
          <w:szCs w:val="26"/>
          <w:rtl/>
        </w:rPr>
        <w:t>5/3</w:t>
      </w:r>
      <w:r w:rsidRPr="00B946AC">
        <w:rPr>
          <w:rFonts w:cs="B Zar"/>
          <w:b/>
          <w:bCs/>
          <w:spacing w:val="-6"/>
          <w:sz w:val="26"/>
          <w:szCs w:val="26"/>
          <w:rtl/>
        </w:rPr>
        <w:t xml:space="preserve"> ساله با سابقه</w:t>
      </w:r>
      <w:r w:rsidRPr="00B946AC">
        <w:rPr>
          <w:rFonts w:cs="B Zar"/>
          <w:b/>
          <w:bCs/>
          <w:spacing w:val="-6"/>
          <w:sz w:val="26"/>
          <w:szCs w:val="26"/>
        </w:rPr>
        <w:t xml:space="preserve"> </w:t>
      </w:r>
      <w:r w:rsidRPr="00B946AC">
        <w:rPr>
          <w:rFonts w:cs="B Zar"/>
          <w:b/>
          <w:bCs/>
          <w:spacing w:val="-6"/>
          <w:sz w:val="26"/>
          <w:szCs w:val="26"/>
          <w:rtl/>
        </w:rPr>
        <w:t xml:space="preserve">هیپوتیروئیدی فعلا درمان وی قطع شده </w:t>
      </w:r>
      <w:r w:rsidRPr="00B946AC">
        <w:rPr>
          <w:rFonts w:cs="B Zar"/>
          <w:b/>
          <w:bCs/>
          <w:spacing w:val="-6"/>
          <w:sz w:val="26"/>
          <w:szCs w:val="26"/>
        </w:rPr>
        <w:t xml:space="preserve">T4=8.5     </w:t>
      </w:r>
      <w:r w:rsidRPr="00B946AC">
        <w:rPr>
          <w:rFonts w:cs="B Zar"/>
          <w:b/>
          <w:bCs/>
          <w:spacing w:val="-6"/>
          <w:sz w:val="26"/>
          <w:szCs w:val="26"/>
          <w:rtl/>
        </w:rPr>
        <w:t>و 8</w:t>
      </w:r>
      <w:r w:rsidRPr="00B946AC">
        <w:rPr>
          <w:rFonts w:cs="B Zar"/>
          <w:b/>
          <w:bCs/>
          <w:spacing w:val="-6"/>
          <w:sz w:val="26"/>
          <w:szCs w:val="26"/>
        </w:rPr>
        <w:t xml:space="preserve"> TSH =</w:t>
      </w:r>
      <w:r w:rsidRPr="00B946AC">
        <w:rPr>
          <w:rFonts w:cs="B Zar"/>
          <w:b/>
          <w:bCs/>
          <w:spacing w:val="-6"/>
          <w:sz w:val="26"/>
          <w:szCs w:val="26"/>
          <w:rtl/>
        </w:rPr>
        <w:t>دارد تصمیم شما در مورد پیگیری وی چگونه است؟</w:t>
      </w:r>
      <w:r w:rsidRPr="00B946AC">
        <w:rPr>
          <w:rFonts w:cs="B Zar"/>
          <w:b/>
          <w:bCs/>
          <w:spacing w:val="-6"/>
          <w:sz w:val="26"/>
          <w:szCs w:val="26"/>
        </w:rPr>
        <w:tab/>
      </w:r>
      <w:r w:rsidRPr="00B946AC">
        <w:rPr>
          <w:rFonts w:cs="B Zar"/>
          <w:b/>
          <w:bCs/>
          <w:spacing w:val="-6"/>
          <w:sz w:val="26"/>
          <w:szCs w:val="26"/>
        </w:rPr>
        <w:tab/>
        <w:t xml:space="preserve"> </w:t>
      </w:r>
    </w:p>
    <w:p w:rsidR="005C65DB" w:rsidRPr="00B946AC" w:rsidRDefault="005C65DB" w:rsidP="00B946AC">
      <w:pPr>
        <w:pStyle w:val="ListParagraph"/>
        <w:numPr>
          <w:ilvl w:val="0"/>
          <w:numId w:val="14"/>
        </w:numPr>
        <w:spacing w:after="0"/>
        <w:ind w:left="0"/>
        <w:jc w:val="both"/>
        <w:rPr>
          <w:rFonts w:cs="B Zar"/>
          <w:b/>
          <w:bCs/>
          <w:spacing w:val="-6"/>
          <w:sz w:val="26"/>
          <w:szCs w:val="26"/>
          <w:rtl/>
        </w:rPr>
      </w:pPr>
      <w:r w:rsidRPr="00B946AC">
        <w:rPr>
          <w:rFonts w:cs="B Zar"/>
          <w:b/>
          <w:bCs/>
          <w:spacing w:val="-6"/>
          <w:sz w:val="26"/>
          <w:szCs w:val="26"/>
          <w:rtl/>
        </w:rPr>
        <w:lastRenderedPageBreak/>
        <w:t xml:space="preserve">کودک سه ساله ای  با سابقه هیپوتیروئیدی گذرا  درمان وی قطع شده است و </w:t>
      </w:r>
      <w:r w:rsidR="00EB253A" w:rsidRPr="00B946AC">
        <w:rPr>
          <w:rFonts w:cs="B Zar" w:hint="cs"/>
          <w:b/>
          <w:bCs/>
          <w:spacing w:val="-6"/>
          <w:sz w:val="26"/>
          <w:szCs w:val="26"/>
          <w:rtl/>
        </w:rPr>
        <w:t>آزمایشات</w:t>
      </w:r>
      <w:r w:rsidRPr="00B946AC">
        <w:rPr>
          <w:rFonts w:cs="B Zar"/>
          <w:b/>
          <w:bCs/>
          <w:spacing w:val="-6"/>
          <w:sz w:val="26"/>
          <w:szCs w:val="26"/>
          <w:rtl/>
        </w:rPr>
        <w:t xml:space="preserve"> پس از قطع درمان طبیعی است نظر شما در مورد پیگیری وی چگونه است ؟</w:t>
      </w:r>
    </w:p>
    <w:p w:rsidR="005C65DB" w:rsidRPr="00B946AC" w:rsidRDefault="005C65DB" w:rsidP="00B946AC">
      <w:pPr>
        <w:pStyle w:val="ListParagraph"/>
        <w:numPr>
          <w:ilvl w:val="0"/>
          <w:numId w:val="14"/>
        </w:numPr>
        <w:spacing w:after="0"/>
        <w:ind w:left="0"/>
        <w:jc w:val="both"/>
        <w:rPr>
          <w:rFonts w:cs="B Zar"/>
          <w:spacing w:val="-6"/>
          <w:sz w:val="26"/>
          <w:szCs w:val="26"/>
        </w:rPr>
      </w:pPr>
      <w:r w:rsidRPr="00B946AC">
        <w:rPr>
          <w:rFonts w:cs="B Zar"/>
          <w:b/>
          <w:bCs/>
          <w:spacing w:val="-6"/>
          <w:sz w:val="26"/>
          <w:szCs w:val="26"/>
          <w:rtl/>
        </w:rPr>
        <w:t xml:space="preserve">نوزاد 9 روزه از مادر مبتلا به هیپر تیروئیدی تحت درمان متولد شده و فعلا </w:t>
      </w:r>
      <w:r w:rsidRPr="00B946AC">
        <w:rPr>
          <w:rFonts w:cs="B Zar"/>
          <w:b/>
          <w:bCs/>
          <w:spacing w:val="-6"/>
          <w:sz w:val="26"/>
          <w:szCs w:val="26"/>
        </w:rPr>
        <w:t xml:space="preserve">TSH=15 </w:t>
      </w:r>
      <w:r w:rsidRPr="00B946AC">
        <w:rPr>
          <w:rFonts w:cs="B Zar"/>
          <w:b/>
          <w:bCs/>
          <w:spacing w:val="-6"/>
          <w:sz w:val="26"/>
          <w:szCs w:val="26"/>
          <w:rtl/>
        </w:rPr>
        <w:t xml:space="preserve"> دارد تصمیم شما چیست؟</w:t>
      </w:r>
      <w:r w:rsidRPr="00B946AC">
        <w:rPr>
          <w:rFonts w:cs="B Zar"/>
          <w:b/>
          <w:bCs/>
          <w:spacing w:val="-6"/>
          <w:sz w:val="26"/>
          <w:szCs w:val="26"/>
        </w:rPr>
        <w:t xml:space="preserve"> </w:t>
      </w:r>
    </w:p>
    <w:p w:rsidR="005C65DB" w:rsidRPr="00B946AC" w:rsidRDefault="005C65DB" w:rsidP="00B946AC">
      <w:pPr>
        <w:pStyle w:val="ListParagraph"/>
        <w:numPr>
          <w:ilvl w:val="0"/>
          <w:numId w:val="14"/>
        </w:numPr>
        <w:spacing w:after="0"/>
        <w:ind w:left="0"/>
        <w:jc w:val="both"/>
        <w:rPr>
          <w:rFonts w:cs="B Zar"/>
          <w:spacing w:val="-6"/>
          <w:sz w:val="26"/>
          <w:szCs w:val="26"/>
        </w:rPr>
      </w:pPr>
      <w:r w:rsidRPr="00B946AC">
        <w:rPr>
          <w:rFonts w:cs="B Zar"/>
          <w:b/>
          <w:bCs/>
          <w:spacing w:val="-6"/>
          <w:sz w:val="26"/>
          <w:szCs w:val="26"/>
          <w:rtl/>
        </w:rPr>
        <w:t xml:space="preserve">نوزاد مبتلا به سندرم دان  در چه زمان هائی باید  ازمایش تیروئید در این ها انجام شود </w:t>
      </w:r>
    </w:p>
    <w:p w:rsidR="005C65DB" w:rsidRPr="00B946AC" w:rsidRDefault="005C65DB" w:rsidP="00B946AC">
      <w:pPr>
        <w:pStyle w:val="ListParagraph"/>
        <w:numPr>
          <w:ilvl w:val="0"/>
          <w:numId w:val="14"/>
        </w:numPr>
        <w:spacing w:after="0"/>
        <w:ind w:left="0"/>
        <w:jc w:val="both"/>
        <w:rPr>
          <w:rFonts w:cs="B Zar"/>
          <w:spacing w:val="-6"/>
          <w:sz w:val="26"/>
          <w:szCs w:val="26"/>
        </w:rPr>
      </w:pPr>
      <w:r w:rsidRPr="00B946AC">
        <w:rPr>
          <w:rFonts w:cs="B Zar"/>
          <w:b/>
          <w:bCs/>
          <w:spacing w:val="-6"/>
          <w:sz w:val="26"/>
          <w:szCs w:val="26"/>
          <w:rtl/>
        </w:rPr>
        <w:t xml:space="preserve">نوزاد با همانژیم بزرگ  متولد شده  در چه زمان هائی باید  ازمایش تیروئید در این ها انجام شود </w:t>
      </w:r>
    </w:p>
    <w:p w:rsidR="00B946AC" w:rsidRPr="00B946AC" w:rsidRDefault="005C65DB" w:rsidP="00B946AC">
      <w:pPr>
        <w:pStyle w:val="ListParagraph"/>
        <w:numPr>
          <w:ilvl w:val="0"/>
          <w:numId w:val="14"/>
        </w:numPr>
        <w:spacing w:after="0"/>
        <w:ind w:left="0"/>
        <w:jc w:val="both"/>
        <w:rPr>
          <w:rFonts w:cs="B Zar"/>
          <w:b/>
          <w:bCs/>
          <w:spacing w:val="-6"/>
          <w:sz w:val="26"/>
          <w:szCs w:val="26"/>
          <w:rtl/>
        </w:rPr>
      </w:pPr>
      <w:r w:rsidRPr="00B946AC">
        <w:rPr>
          <w:rFonts w:cs="B Zar"/>
          <w:b/>
          <w:bCs/>
          <w:spacing w:val="-6"/>
          <w:sz w:val="26"/>
          <w:szCs w:val="26"/>
          <w:rtl/>
        </w:rPr>
        <w:t>نوزادی 18روزه با افزایش وزن مناسب به علت بی قراری با تست تیروئید ذیل ارجاع داده شده</w:t>
      </w:r>
    </w:p>
    <w:p w:rsidR="005C65DB" w:rsidRPr="00B946AC" w:rsidRDefault="005C65DB" w:rsidP="00B946AC">
      <w:pPr>
        <w:spacing w:after="0"/>
        <w:jc w:val="both"/>
        <w:rPr>
          <w:rFonts w:cs="B Zar"/>
          <w:spacing w:val="-6"/>
          <w:sz w:val="26"/>
          <w:szCs w:val="26"/>
          <w:rtl/>
        </w:rPr>
      </w:pPr>
      <w:r w:rsidRPr="00B946AC">
        <w:rPr>
          <w:rFonts w:cs="B Zar"/>
          <w:b/>
          <w:bCs/>
          <w:spacing w:val="-6"/>
          <w:sz w:val="26"/>
          <w:szCs w:val="26"/>
        </w:rPr>
        <w:t>T4==18ug/100</w:t>
      </w:r>
      <w:r w:rsidR="00B946AC" w:rsidRPr="00B946AC">
        <w:rPr>
          <w:rFonts w:cs="B Zar" w:hint="cs"/>
          <w:b/>
          <w:bCs/>
          <w:spacing w:val="-6"/>
          <w:sz w:val="26"/>
          <w:szCs w:val="26"/>
          <w:rtl/>
        </w:rPr>
        <w:t xml:space="preserve">   </w:t>
      </w:r>
      <w:r w:rsidR="00B946AC" w:rsidRPr="00B946AC">
        <w:rPr>
          <w:rFonts w:cs="B Zar" w:hint="cs"/>
          <w:b/>
          <w:bCs/>
          <w:spacing w:val="-6"/>
          <w:sz w:val="26"/>
          <w:szCs w:val="26"/>
          <w:rtl/>
        </w:rPr>
        <w:tab/>
      </w:r>
      <w:r w:rsidR="00B946AC" w:rsidRPr="00B946AC">
        <w:rPr>
          <w:rFonts w:cs="B Zar" w:hint="cs"/>
          <w:b/>
          <w:bCs/>
          <w:spacing w:val="-6"/>
          <w:sz w:val="26"/>
          <w:szCs w:val="26"/>
          <w:rtl/>
        </w:rPr>
        <w:tab/>
      </w:r>
      <w:r w:rsidRPr="00B946AC">
        <w:rPr>
          <w:rFonts w:cs="B Zar"/>
          <w:b/>
          <w:bCs/>
          <w:spacing w:val="-6"/>
          <w:sz w:val="26"/>
          <w:szCs w:val="26"/>
        </w:rPr>
        <w:t>TSH=0/5</w:t>
      </w:r>
      <w:r w:rsidR="00B946AC" w:rsidRPr="00B946AC">
        <w:rPr>
          <w:rFonts w:cs="B Zar" w:hint="cs"/>
          <w:b/>
          <w:bCs/>
          <w:spacing w:val="-6"/>
          <w:sz w:val="26"/>
          <w:szCs w:val="26"/>
          <w:rtl/>
        </w:rPr>
        <w:t xml:space="preserve">  </w:t>
      </w:r>
      <w:r w:rsidR="00B946AC" w:rsidRPr="00B946AC">
        <w:rPr>
          <w:rFonts w:cs="B Zar" w:hint="cs"/>
          <w:b/>
          <w:bCs/>
          <w:spacing w:val="-6"/>
          <w:sz w:val="26"/>
          <w:szCs w:val="26"/>
          <w:rtl/>
        </w:rPr>
        <w:tab/>
      </w:r>
      <w:r w:rsidR="00B946AC" w:rsidRPr="00B946AC">
        <w:rPr>
          <w:rFonts w:cs="B Zar" w:hint="cs"/>
          <w:b/>
          <w:bCs/>
          <w:spacing w:val="-6"/>
          <w:sz w:val="26"/>
          <w:szCs w:val="26"/>
          <w:rtl/>
        </w:rPr>
        <w:tab/>
      </w:r>
      <w:r w:rsidRPr="00B946AC">
        <w:rPr>
          <w:rFonts w:cs="B Zar"/>
          <w:b/>
          <w:bCs/>
          <w:spacing w:val="-6"/>
          <w:sz w:val="26"/>
          <w:szCs w:val="26"/>
        </w:rPr>
        <w:t>T3=250ng/ml</w:t>
      </w:r>
      <w:r w:rsidRPr="00B946AC">
        <w:rPr>
          <w:rFonts w:cs="B Zar"/>
          <w:b/>
          <w:bCs/>
          <w:spacing w:val="-6"/>
          <w:sz w:val="26"/>
          <w:szCs w:val="26"/>
          <w:rtl/>
        </w:rPr>
        <w:t xml:space="preserve"> </w:t>
      </w:r>
    </w:p>
    <w:p w:rsidR="005914DF" w:rsidRPr="00B946AC" w:rsidRDefault="006E08E3" w:rsidP="00B946AC">
      <w:pPr>
        <w:numPr>
          <w:ilvl w:val="0"/>
          <w:numId w:val="9"/>
        </w:numPr>
        <w:spacing w:after="0"/>
        <w:ind w:left="0"/>
        <w:jc w:val="both"/>
        <w:rPr>
          <w:rFonts w:cs="B Zar"/>
          <w:spacing w:val="-6"/>
          <w:sz w:val="26"/>
          <w:szCs w:val="26"/>
        </w:rPr>
      </w:pPr>
      <w:r w:rsidRPr="00B946AC">
        <w:rPr>
          <w:rFonts w:cs="B Zar"/>
          <w:spacing w:val="-6"/>
          <w:sz w:val="26"/>
          <w:szCs w:val="26"/>
        </w:rPr>
        <w:t>T4==18ug/100</w:t>
      </w:r>
    </w:p>
    <w:p w:rsidR="005914DF" w:rsidRPr="00B946AC" w:rsidRDefault="006E08E3" w:rsidP="00B946AC">
      <w:pPr>
        <w:numPr>
          <w:ilvl w:val="0"/>
          <w:numId w:val="9"/>
        </w:numPr>
        <w:spacing w:after="0"/>
        <w:ind w:left="0"/>
        <w:jc w:val="both"/>
        <w:rPr>
          <w:rFonts w:cs="B Zar"/>
          <w:spacing w:val="-6"/>
          <w:sz w:val="26"/>
          <w:szCs w:val="26"/>
          <w:rtl/>
        </w:rPr>
      </w:pPr>
      <w:r w:rsidRPr="00B946AC">
        <w:rPr>
          <w:rFonts w:cs="B Zar"/>
          <w:spacing w:val="-6"/>
          <w:sz w:val="26"/>
          <w:szCs w:val="26"/>
        </w:rPr>
        <w:t>TSH=0/5</w:t>
      </w:r>
    </w:p>
    <w:p w:rsidR="005914DF" w:rsidRPr="00B946AC" w:rsidRDefault="006E08E3" w:rsidP="00B946AC">
      <w:pPr>
        <w:numPr>
          <w:ilvl w:val="0"/>
          <w:numId w:val="9"/>
        </w:numPr>
        <w:spacing w:after="0"/>
        <w:ind w:left="0"/>
        <w:jc w:val="both"/>
        <w:rPr>
          <w:rFonts w:cs="B Zar"/>
          <w:spacing w:val="-6"/>
          <w:sz w:val="26"/>
          <w:szCs w:val="26"/>
          <w:rtl/>
        </w:rPr>
      </w:pPr>
      <w:r w:rsidRPr="00B946AC">
        <w:rPr>
          <w:rFonts w:cs="B Zar"/>
          <w:spacing w:val="-6"/>
          <w:sz w:val="26"/>
          <w:szCs w:val="26"/>
        </w:rPr>
        <w:t>T3=250ng/ml</w:t>
      </w:r>
    </w:p>
    <w:p w:rsidR="005914DF" w:rsidRPr="00B946AC" w:rsidRDefault="006E08E3" w:rsidP="00B946AC">
      <w:pPr>
        <w:numPr>
          <w:ilvl w:val="0"/>
          <w:numId w:val="9"/>
        </w:numPr>
        <w:spacing w:after="0"/>
        <w:ind w:left="0"/>
        <w:jc w:val="both"/>
        <w:rPr>
          <w:rFonts w:cs="B Zar"/>
          <w:spacing w:val="-6"/>
          <w:sz w:val="26"/>
          <w:szCs w:val="26"/>
          <w:rtl/>
        </w:rPr>
      </w:pPr>
      <w:r w:rsidRPr="00B946AC">
        <w:rPr>
          <w:rFonts w:cs="B Zar"/>
          <w:spacing w:val="-6"/>
          <w:sz w:val="26"/>
          <w:szCs w:val="26"/>
          <w:rtl/>
        </w:rPr>
        <w:t>پزشک معالج با تشخیص هیپرتیروئیدی درمان را شروع کرده نظر شما چیست؟</w:t>
      </w:r>
      <w:r w:rsidRPr="00B946AC">
        <w:rPr>
          <w:rFonts w:cs="B Zar"/>
          <w:spacing w:val="-6"/>
          <w:sz w:val="26"/>
          <w:szCs w:val="26"/>
        </w:rPr>
        <w:t xml:space="preserve"> </w:t>
      </w:r>
    </w:p>
    <w:p w:rsidR="005C65DB" w:rsidRPr="00B946AC" w:rsidRDefault="005C65DB" w:rsidP="00B946AC">
      <w:pPr>
        <w:spacing w:after="0"/>
        <w:jc w:val="both"/>
        <w:rPr>
          <w:rFonts w:cs="B Zar"/>
          <w:spacing w:val="-6"/>
          <w:sz w:val="26"/>
          <w:szCs w:val="26"/>
        </w:rPr>
      </w:pPr>
    </w:p>
    <w:sectPr w:rsidR="005C65DB" w:rsidRPr="00B946AC" w:rsidSect="00FD0DF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9A88AFE"/>
    <w:lvl w:ilvl="0">
      <w:numFmt w:val="bullet"/>
      <w:lvlText w:val="*"/>
      <w:lvlJc w:val="left"/>
    </w:lvl>
  </w:abstractNum>
  <w:abstractNum w:abstractNumId="1">
    <w:nsid w:val="050C4E52"/>
    <w:multiLevelType w:val="hybridMultilevel"/>
    <w:tmpl w:val="BD747BF8"/>
    <w:lvl w:ilvl="0" w:tplc="3B220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F47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64D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30DE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EC1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FE1F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5CB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68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324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5E83D1F"/>
    <w:multiLevelType w:val="hybridMultilevel"/>
    <w:tmpl w:val="FE187C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4B2B13"/>
    <w:multiLevelType w:val="hybridMultilevel"/>
    <w:tmpl w:val="54D848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FA876AE"/>
    <w:multiLevelType w:val="hybridMultilevel"/>
    <w:tmpl w:val="A31AA60C"/>
    <w:lvl w:ilvl="0" w:tplc="BC34AC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DC6F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2C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048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7087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66D0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20B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84F6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4E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7556689"/>
    <w:multiLevelType w:val="hybridMultilevel"/>
    <w:tmpl w:val="4C12A42A"/>
    <w:lvl w:ilvl="0" w:tplc="D89EB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9218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6A6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FE7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42D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A4C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CAD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960A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E6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B22465A"/>
    <w:multiLevelType w:val="hybridMultilevel"/>
    <w:tmpl w:val="612682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E23869"/>
    <w:multiLevelType w:val="hybridMultilevel"/>
    <w:tmpl w:val="BF30481A"/>
    <w:lvl w:ilvl="0" w:tplc="6178D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6E2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4E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1E4A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EEB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B83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9A4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8AD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909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935276A"/>
    <w:multiLevelType w:val="hybridMultilevel"/>
    <w:tmpl w:val="4CA85A94"/>
    <w:lvl w:ilvl="0" w:tplc="CDCED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18D58EA"/>
    <w:multiLevelType w:val="hybridMultilevel"/>
    <w:tmpl w:val="C4E056F4"/>
    <w:lvl w:ilvl="0" w:tplc="CDCED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2E2EFE"/>
    <w:multiLevelType w:val="hybridMultilevel"/>
    <w:tmpl w:val="6824B3AE"/>
    <w:lvl w:ilvl="0" w:tplc="CDCEDB2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BD0F72"/>
    <w:multiLevelType w:val="hybridMultilevel"/>
    <w:tmpl w:val="84203F34"/>
    <w:lvl w:ilvl="0" w:tplc="CDCED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DF10026"/>
    <w:multiLevelType w:val="hybridMultilevel"/>
    <w:tmpl w:val="C270CE0C"/>
    <w:lvl w:ilvl="0" w:tplc="CDCED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17F6812"/>
    <w:multiLevelType w:val="hybridMultilevel"/>
    <w:tmpl w:val="5232ACB8"/>
    <w:lvl w:ilvl="0" w:tplc="CDCEDB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5AD2FEB"/>
    <w:multiLevelType w:val="hybridMultilevel"/>
    <w:tmpl w:val="FBF6D2BA"/>
    <w:lvl w:ilvl="0" w:tplc="CDCED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*"/>
        <w:legacy w:legacy="1" w:legacySpace="0" w:legacyIndent="0"/>
        <w:lvlJc w:val="right"/>
        <w:rPr>
          <w:rFonts w:ascii="Arial" w:hAnsi="Arial" w:cs="Arial" w:hint="default"/>
          <w:sz w:val="72"/>
        </w:rPr>
      </w:lvl>
    </w:lvlOverride>
  </w:num>
  <w:num w:numId="2">
    <w:abstractNumId w:val="0"/>
    <w:lvlOverride w:ilvl="0">
      <w:lvl w:ilvl="0">
        <w:numFmt w:val="irohaFullWidth"/>
        <w:lvlText w:val="*"/>
        <w:legacy w:legacy="1" w:legacySpace="0" w:legacyIndent="0"/>
        <w:lvlJc w:val="right"/>
        <w:rPr>
          <w:rFonts w:ascii="Arial" w:hAnsi="Arial" w:cs="Arial" w:hint="default"/>
          <w:sz w:val="72"/>
        </w:rPr>
      </w:lvl>
    </w:lvlOverride>
  </w:num>
  <w:num w:numId="3">
    <w:abstractNumId w:val="0"/>
    <w:lvlOverride w:ilvl="0">
      <w:lvl w:ilvl="0">
        <w:numFmt w:val="irohaFullWidth"/>
        <w:lvlText w:val="*"/>
        <w:legacy w:legacy="1" w:legacySpace="0" w:legacyIndent="0"/>
        <w:lvlJc w:val="right"/>
        <w:rPr>
          <w:rFonts w:ascii="Arial" w:hAnsi="Arial" w:cs="Arial" w:hint="default"/>
          <w:sz w:val="72"/>
        </w:rPr>
      </w:lvl>
    </w:lvlOverride>
  </w:num>
  <w:num w:numId="4">
    <w:abstractNumId w:val="0"/>
    <w:lvlOverride w:ilvl="0">
      <w:lvl w:ilvl="0">
        <w:numFmt w:val="irohaFullWidth"/>
        <w:lvlText w:val="*"/>
        <w:legacy w:legacy="1" w:legacySpace="0" w:legacyIndent="0"/>
        <w:lvlJc w:val="right"/>
        <w:rPr>
          <w:rFonts w:ascii="Arial" w:hAnsi="Arial" w:cs="Arial" w:hint="default"/>
          <w:sz w:val="72"/>
        </w:rPr>
      </w:lvl>
    </w:lvlOverride>
  </w:num>
  <w:num w:numId="5">
    <w:abstractNumId w:val="0"/>
    <w:lvlOverride w:ilvl="0">
      <w:lvl w:ilvl="0">
        <w:numFmt w:val="irohaFullWidth"/>
        <w:lvlText w:val="*"/>
        <w:legacy w:legacy="1" w:legacySpace="0" w:legacyIndent="0"/>
        <w:lvlJc w:val="right"/>
        <w:rPr>
          <w:rFonts w:ascii="Arial" w:hAnsi="Arial" w:cs="Arial" w:hint="default"/>
          <w:sz w:val="72"/>
        </w:rPr>
      </w:lvl>
    </w:lvlOverride>
  </w:num>
  <w:num w:numId="6">
    <w:abstractNumId w:val="0"/>
    <w:lvlOverride w:ilvl="0">
      <w:lvl w:ilvl="0">
        <w:numFmt w:val="bullet"/>
        <w:lvlText w:val="*"/>
        <w:legacy w:legacy="1" w:legacySpace="0" w:legacyIndent="0"/>
        <w:lvlJc w:val="right"/>
        <w:rPr>
          <w:rFonts w:ascii="Arial" w:hAnsi="Arial" w:cs="Arial" w:hint="default"/>
          <w:sz w:val="72"/>
        </w:rPr>
      </w:lvl>
    </w:lvlOverride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10"/>
  </w:num>
  <w:num w:numId="12">
    <w:abstractNumId w:val="6"/>
  </w:num>
  <w:num w:numId="13">
    <w:abstractNumId w:val="2"/>
  </w:num>
  <w:num w:numId="14">
    <w:abstractNumId w:val="13"/>
  </w:num>
  <w:num w:numId="15">
    <w:abstractNumId w:val="14"/>
  </w:num>
  <w:num w:numId="16">
    <w:abstractNumId w:val="3"/>
  </w:num>
  <w:num w:numId="17">
    <w:abstractNumId w:val="9"/>
  </w:num>
  <w:num w:numId="18">
    <w:abstractNumId w:val="11"/>
  </w:num>
  <w:num w:numId="19">
    <w:abstractNumId w:val="12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C65DB"/>
    <w:rsid w:val="002A731B"/>
    <w:rsid w:val="00352D8A"/>
    <w:rsid w:val="00464B9C"/>
    <w:rsid w:val="005914DF"/>
    <w:rsid w:val="005C65DB"/>
    <w:rsid w:val="006E08E3"/>
    <w:rsid w:val="00AF0FBE"/>
    <w:rsid w:val="00B946AC"/>
    <w:rsid w:val="00E666B7"/>
    <w:rsid w:val="00EB253A"/>
    <w:rsid w:val="00EC0621"/>
    <w:rsid w:val="00F60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31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5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65D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6931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145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8748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854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326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646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47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121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306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21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63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196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278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his1</dc:creator>
  <cp:keywords/>
  <dc:description/>
  <cp:lastModifiedBy>administrator</cp:lastModifiedBy>
  <cp:revision>3</cp:revision>
  <dcterms:created xsi:type="dcterms:W3CDTF">2011-04-30T06:10:00Z</dcterms:created>
  <dcterms:modified xsi:type="dcterms:W3CDTF">2019-11-14T03:57:00Z</dcterms:modified>
</cp:coreProperties>
</file>