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4C72" w14:textId="5BCC0286" w:rsidR="00A61890" w:rsidRDefault="007F3C78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چک لیست</w:t>
      </w:r>
      <w:r w:rsidR="00A062AC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پایش برنامه های مبارزه با بیماری های واگیر </w:t>
      </w:r>
      <w:r w:rsidR="00A062AC" w:rsidRPr="00153BA2">
        <w:rPr>
          <w:rFonts w:ascii="Times New Roman" w:hAnsi="Times New Roman" w:cs="Times New Roman" w:hint="cs"/>
          <w:b/>
          <w:bCs/>
          <w:sz w:val="28"/>
          <w:szCs w:val="28"/>
          <w:highlight w:val="cyan"/>
          <w:rtl/>
          <w:lang w:bidi="fa-IR"/>
        </w:rPr>
        <w:t>–</w:t>
      </w:r>
      <w:r w:rsidR="00A062AC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بهورز / مراقب سلامت</w:t>
      </w:r>
      <w:r w:rsidR="00A062A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D65712D" w14:textId="77777777"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horzAnchor="margin" w:tblpY="930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2250"/>
        <w:gridCol w:w="3060"/>
        <w:gridCol w:w="540"/>
        <w:gridCol w:w="375"/>
        <w:gridCol w:w="990"/>
        <w:gridCol w:w="990"/>
        <w:gridCol w:w="990"/>
        <w:gridCol w:w="892"/>
        <w:gridCol w:w="892"/>
      </w:tblGrid>
      <w:tr w:rsidR="00AF7D8E" w:rsidRPr="008E73ED" w14:paraId="096E9780" w14:textId="77777777" w:rsidTr="00683D8E">
        <w:trPr>
          <w:trHeight w:val="630"/>
        </w:trPr>
        <w:tc>
          <w:tcPr>
            <w:tcW w:w="533" w:type="dxa"/>
            <w:vMerge w:val="restart"/>
            <w:textDirection w:val="btLr"/>
            <w:vAlign w:val="center"/>
          </w:tcPr>
          <w:p w14:paraId="47B3BB4A" w14:textId="77777777"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50" w:type="dxa"/>
            <w:vMerge w:val="restart"/>
            <w:vAlign w:val="center"/>
          </w:tcPr>
          <w:p w14:paraId="5524EDF5" w14:textId="77777777"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060" w:type="dxa"/>
            <w:vMerge w:val="restart"/>
            <w:vAlign w:val="center"/>
          </w:tcPr>
          <w:p w14:paraId="04C9B550" w14:textId="77777777"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493D615A" w14:textId="77777777" w:rsidR="00AF7D8E" w:rsidRPr="00274DBF" w:rsidRDefault="00AF7D8E" w:rsidP="00683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14:paraId="52CCA8BD" w14:textId="77777777" w:rsidR="00AF7D8E" w:rsidRPr="00AF7D8E" w:rsidRDefault="00AF7D8E" w:rsidP="00683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754" w:type="dxa"/>
            <w:gridSpan w:val="5"/>
          </w:tcPr>
          <w:p w14:paraId="10723BD8" w14:textId="77777777" w:rsidR="00AF7D8E" w:rsidRPr="008E73ED" w:rsidRDefault="00AF7D8E" w:rsidP="00683D8E">
            <w:pPr>
              <w:jc w:val="center"/>
              <w:rPr>
                <w:rFonts w:cs="B Nazanin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8B7893" w:rsidRPr="00961A81" w14:paraId="20CA045E" w14:textId="77777777" w:rsidTr="00683D8E">
        <w:trPr>
          <w:trHeight w:val="653"/>
        </w:trPr>
        <w:tc>
          <w:tcPr>
            <w:tcW w:w="533" w:type="dxa"/>
            <w:vMerge/>
            <w:textDirection w:val="btLr"/>
            <w:vAlign w:val="center"/>
          </w:tcPr>
          <w:p w14:paraId="72B6CEA8" w14:textId="77777777"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6A22F5F8" w14:textId="77777777"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14:paraId="5A431D82" w14:textId="77777777"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5BCFEC13" w14:textId="77777777"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75" w:type="dxa"/>
            <w:vMerge/>
            <w:vAlign w:val="center"/>
          </w:tcPr>
          <w:p w14:paraId="52A08BAA" w14:textId="77777777"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741ACEC6" w14:textId="77777777"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14:paraId="437B6FDA" w14:textId="77777777"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14:paraId="717EC3A7" w14:textId="77777777"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14:paraId="2724C61F" w14:textId="77777777"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14:paraId="48D14ED4" w14:textId="77777777"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AF7D8E" w:rsidRPr="00961A81" w14:paraId="7C5C5A20" w14:textId="77777777" w:rsidTr="00683D8E">
        <w:trPr>
          <w:trHeight w:val="653"/>
        </w:trPr>
        <w:tc>
          <w:tcPr>
            <w:tcW w:w="533" w:type="dxa"/>
            <w:vAlign w:val="center"/>
          </w:tcPr>
          <w:p w14:paraId="01164C77" w14:textId="77777777"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801B31" w14:textId="77777777" w:rsidR="00AF7D8E" w:rsidRPr="00A062AC" w:rsidRDefault="00AF7D8E" w:rsidP="00180A45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="00180A45">
              <w:rPr>
                <w:rFonts w:cs="B Nazanin" w:hint="cs"/>
                <w:sz w:val="20"/>
                <w:szCs w:val="20"/>
                <w:rtl/>
              </w:rPr>
              <w:t>/ بهورز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در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خصوص سندرم های 16 گانه اطلاعات کافی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09FF5DB" w14:textId="77777777" w:rsidR="00AF7D8E" w:rsidRPr="00A062AC" w:rsidRDefault="00AF7D8E" w:rsidP="00683D8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براساس اطلاعات مندرج در پوستر سندرم های واگیر </w:t>
            </w:r>
          </w:p>
          <w:p w14:paraId="13A78357" w14:textId="77777777" w:rsidR="00AF7D8E" w:rsidRPr="005D64A4" w:rsidRDefault="00AF7D8E" w:rsidP="005D64A4">
            <w:pPr>
              <w:spacing w:after="0" w:line="240" w:lineRule="auto"/>
              <w:rPr>
                <w:rFonts w:cs="Cambria"/>
                <w:sz w:val="20"/>
                <w:szCs w:val="20"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صفر: اطلاعات ندارد-1: تاحدودی مسلط است- 2: </w:t>
            </w:r>
            <w:r w:rsidR="005D64A4" w:rsidRPr="008F4039">
              <w:rPr>
                <w:rFonts w:cs="B Nazanin" w:hint="cs"/>
                <w:sz w:val="20"/>
                <w:szCs w:val="20"/>
                <w:rtl/>
              </w:rPr>
              <w:t xml:space="preserve">  کاملا مسلط است ولی مراقبت ها در سامانه سیب ثبت نشده است </w:t>
            </w:r>
            <w:r w:rsidR="005D64A4">
              <w:rPr>
                <w:rFonts w:cs="B Nazanin" w:hint="cs"/>
                <w:sz w:val="20"/>
                <w:szCs w:val="20"/>
                <w:rtl/>
                <w:lang w:bidi="fa-IR"/>
              </w:rPr>
              <w:t>- 3:</w:t>
            </w:r>
            <w:r w:rsidR="005D64A4" w:rsidRPr="008F4039">
              <w:rPr>
                <w:rFonts w:cs="B Nazanin" w:hint="cs"/>
                <w:sz w:val="20"/>
                <w:szCs w:val="20"/>
                <w:rtl/>
              </w:rPr>
              <w:t xml:space="preserve"> کام</w:t>
            </w:r>
            <w:bookmarkStart w:id="0" w:name="_GoBack"/>
            <w:bookmarkEnd w:id="0"/>
            <w:r w:rsidR="005D64A4" w:rsidRPr="008F4039">
              <w:rPr>
                <w:rFonts w:cs="B Nazanin" w:hint="cs"/>
                <w:sz w:val="20"/>
                <w:szCs w:val="20"/>
                <w:rtl/>
              </w:rPr>
              <w:t>لا مسلط است و مراقبت ها ثبت در سامانه سیب شده است</w:t>
            </w:r>
            <w:r w:rsidR="00D1305F">
              <w:rPr>
                <w:rFonts w:cs="B Nazanin" w:hint="cs"/>
                <w:sz w:val="20"/>
                <w:szCs w:val="20"/>
                <w:rtl/>
              </w:rPr>
              <w:t>(براساس نامه ارسالی از استان)</w:t>
            </w:r>
          </w:p>
        </w:tc>
        <w:tc>
          <w:tcPr>
            <w:tcW w:w="540" w:type="dxa"/>
            <w:vAlign w:val="center"/>
          </w:tcPr>
          <w:p w14:paraId="1C665D9A" w14:textId="77777777" w:rsidR="00AF7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14:paraId="1E219661" w14:textId="77777777" w:rsidR="00AF7D8E" w:rsidRPr="007A6A21" w:rsidRDefault="005D64A4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0992D6A1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1408FFA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4E055D5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D498CAB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9A6501D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04F6" w:rsidRPr="00961A81" w14:paraId="47671084" w14:textId="77777777" w:rsidTr="00683D8E">
        <w:trPr>
          <w:trHeight w:val="653"/>
        </w:trPr>
        <w:tc>
          <w:tcPr>
            <w:tcW w:w="533" w:type="dxa"/>
            <w:vAlign w:val="center"/>
          </w:tcPr>
          <w:p w14:paraId="7DFA658C" w14:textId="77777777" w:rsidR="00B904F6" w:rsidRDefault="00136A46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16A9AB" w14:textId="77777777" w:rsidR="00B904F6" w:rsidRDefault="00B904F6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آیا پوستر سندرم های 16 گانه در مرکز//پایگاه سلامت و خانه بهداشت نصب می باشد؟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77B7B3" w14:textId="77777777" w:rsidR="00B904F6" w:rsidRDefault="00B904F6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براساس آخرین دستورالعمل همگون سازی </w:t>
            </w:r>
          </w:p>
          <w:p w14:paraId="65CF18CE" w14:textId="77777777" w:rsidR="00B904F6" w:rsidRDefault="00B904F6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صفر: نصب نشده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1: نصب در محل نامناسب-</w:t>
            </w:r>
          </w:p>
          <w:p w14:paraId="54F77B50" w14:textId="77777777" w:rsidR="00B904F6" w:rsidRPr="00A062AC" w:rsidRDefault="00B904F6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2: نصب در محل مناسب</w:t>
            </w:r>
          </w:p>
        </w:tc>
        <w:tc>
          <w:tcPr>
            <w:tcW w:w="540" w:type="dxa"/>
            <w:vAlign w:val="center"/>
          </w:tcPr>
          <w:p w14:paraId="35429C28" w14:textId="77777777" w:rsidR="00B904F6" w:rsidRDefault="00B904F6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14:paraId="576D7A2E" w14:textId="77777777" w:rsidR="00B904F6" w:rsidRDefault="00B904F6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1DF513C6" w14:textId="77777777" w:rsidR="00B904F6" w:rsidRDefault="00B904F6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E045D55" w14:textId="77777777" w:rsidR="00B904F6" w:rsidRDefault="00B904F6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87D6DE1" w14:textId="77777777" w:rsidR="00B904F6" w:rsidRDefault="00B904F6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EED2F13" w14:textId="77777777" w:rsidR="00B904F6" w:rsidRDefault="00B904F6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C33B9AD" w14:textId="77777777" w:rsidR="00B904F6" w:rsidRDefault="00B904F6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F7D8E" w:rsidRPr="00961A81" w14:paraId="7CCD226E" w14:textId="77777777" w:rsidTr="00FA7277">
        <w:trPr>
          <w:trHeight w:val="1328"/>
        </w:trPr>
        <w:tc>
          <w:tcPr>
            <w:tcW w:w="533" w:type="dxa"/>
            <w:vAlign w:val="center"/>
          </w:tcPr>
          <w:p w14:paraId="57F17CA8" w14:textId="77777777" w:rsidR="00AF7D8E" w:rsidRPr="007A6A21" w:rsidRDefault="00136A46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4817AA" w14:textId="77777777" w:rsidR="00AF7D8E" w:rsidRPr="00A062AC" w:rsidRDefault="00180A45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</w:t>
            </w:r>
            <w:r>
              <w:rPr>
                <w:rFonts w:cs="B Nazanin" w:hint="cs"/>
                <w:sz w:val="20"/>
                <w:szCs w:val="20"/>
                <w:rtl/>
              </w:rPr>
              <w:t>/ بهورز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F7D8E" w:rsidRPr="00A062AC">
              <w:rPr>
                <w:rFonts w:cs="B Nazanin" w:hint="cs"/>
                <w:sz w:val="20"/>
                <w:szCs w:val="20"/>
                <w:rtl/>
              </w:rPr>
              <w:t>در</w:t>
            </w:r>
            <w:r w:rsidR="00AF7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F7D8E" w:rsidRPr="00A062AC">
              <w:rPr>
                <w:rFonts w:cs="B Nazanin" w:hint="cs"/>
                <w:sz w:val="20"/>
                <w:szCs w:val="20"/>
                <w:rtl/>
              </w:rPr>
              <w:t>خصوص تعریف طغیان بیماری های منتقله از آب و غذا و نحوه نمونه گیری از موارد اسهال حاد اطلاعات کافی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C0BE67" w14:textId="77777777" w:rsidR="00AF7D8E" w:rsidRPr="00A062AC" w:rsidRDefault="00AF7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دستورالعمل های ارسالی از واحد بیماری ها </w:t>
            </w:r>
          </w:p>
          <w:p w14:paraId="5B5579F7" w14:textId="77777777" w:rsidR="00AF7D8E" w:rsidRPr="00A062AC" w:rsidRDefault="00AF7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>صفر:اطلاعات ندارد- 1: تاحدودی مسلط است-2: اطلاعات کافی و وسایل نمونه گیری دارد</w:t>
            </w:r>
          </w:p>
        </w:tc>
        <w:tc>
          <w:tcPr>
            <w:tcW w:w="540" w:type="dxa"/>
            <w:vAlign w:val="center"/>
          </w:tcPr>
          <w:p w14:paraId="7934DF01" w14:textId="77777777" w:rsidR="00AF7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14:paraId="7C5C273D" w14:textId="77777777" w:rsidR="00AF7D8E" w:rsidRPr="007A6A21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765A555B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2896A31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CBB7D17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FBACA66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BF3A350" w14:textId="77777777"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57D0" w:rsidRPr="00961A81" w14:paraId="6D5BA4ED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64AEC53A" w14:textId="77777777" w:rsidR="004B57D0" w:rsidRPr="007A6A21" w:rsidRDefault="004B57D0" w:rsidP="004B57D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D1383C" w14:textId="710EB74B" w:rsidR="004B57D0" w:rsidRPr="00A062AC" w:rsidRDefault="009F591F" w:rsidP="004B57D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شاخص</w:t>
            </w:r>
            <w:r w:rsidR="004B57D0" w:rsidRPr="00A062AC">
              <w:rPr>
                <w:rFonts w:cs="B Nazanin" w:hint="cs"/>
                <w:sz w:val="20"/>
                <w:szCs w:val="20"/>
                <w:rtl/>
              </w:rPr>
              <w:t xml:space="preserve"> نمونه گیری التور مرکز/</w:t>
            </w:r>
            <w:r w:rsidR="004B57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57D0" w:rsidRPr="00A062AC">
              <w:rPr>
                <w:rFonts w:cs="B Nazanin" w:hint="cs"/>
                <w:sz w:val="20"/>
                <w:szCs w:val="20"/>
                <w:rtl/>
              </w:rPr>
              <w:t>پایگاه</w:t>
            </w:r>
            <w:r w:rsidR="004B57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57D0" w:rsidRPr="00A062AC">
              <w:rPr>
                <w:rFonts w:cs="B Nazanin" w:hint="cs"/>
                <w:sz w:val="20"/>
                <w:szCs w:val="20"/>
                <w:rtl/>
              </w:rPr>
              <w:t>/</w:t>
            </w:r>
            <w:r w:rsidR="004B57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57D0" w:rsidRPr="00A062AC">
              <w:rPr>
                <w:rFonts w:cs="B Nazanin" w:hint="cs"/>
                <w:sz w:val="20"/>
                <w:szCs w:val="20"/>
                <w:rtl/>
              </w:rPr>
              <w:t>خانه بهداشت به حدانتظار مطلوب رسیده است.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56B5860" w14:textId="71FFCCB4" w:rsidR="004B57D0" w:rsidRPr="00D861A3" w:rsidRDefault="004B57D0" w:rsidP="004B57D0">
            <w:pPr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D861A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تعریف شاخص: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 درصد جمعیت کودکان زیر 5 سال</w:t>
            </w:r>
          </w:p>
          <w:p w14:paraId="722A20DB" w14:textId="4D117560" w:rsidR="004B57D0" w:rsidRPr="00BD5327" w:rsidRDefault="004B57D0" w:rsidP="009F591F">
            <w:pPr>
              <w:spacing w:after="0"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صفر: عدم </w:t>
            </w:r>
            <w:r w:rsidR="009F591F">
              <w:rPr>
                <w:rFonts w:ascii="Arial" w:hAnsi="Arial" w:cs="B Nazanin" w:hint="cs"/>
                <w:sz w:val="20"/>
                <w:szCs w:val="20"/>
                <w:rtl/>
              </w:rPr>
              <w:t xml:space="preserve">اطلاع از شاخص و عدم دستیابی به مورد انتظار 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1: اطلاع دارد ولی </w:t>
            </w:r>
            <w:r w:rsidR="009F591F">
              <w:rPr>
                <w:rFonts w:ascii="Arial" w:hAnsi="Arial" w:cs="B Nazanin" w:hint="cs"/>
                <w:sz w:val="20"/>
                <w:szCs w:val="20"/>
                <w:rtl/>
              </w:rPr>
              <w:t xml:space="preserve">به حدانتظار نرسیده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- 2:</w:t>
            </w:r>
            <w:r w:rsidR="009F591F">
              <w:rPr>
                <w:rFonts w:ascii="Arial" w:hAnsi="Arial" w:cs="B Nazanin" w:hint="cs"/>
                <w:sz w:val="20"/>
                <w:szCs w:val="20"/>
                <w:rtl/>
              </w:rPr>
              <w:t>اطلاع دارد و به میزان مورد انتظار رسیده است</w:t>
            </w:r>
          </w:p>
          <w:p w14:paraId="666DD67C" w14:textId="77777777" w:rsidR="004B57D0" w:rsidRPr="00A062AC" w:rsidRDefault="004B57D0" w:rsidP="004B57D0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ECA3BCD" w14:textId="62886E9B" w:rsidR="004B57D0" w:rsidRPr="007A6A21" w:rsidRDefault="004B57D0" w:rsidP="004B57D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14:paraId="4F64D866" w14:textId="7C267234" w:rsidR="004B57D0" w:rsidRPr="007A6A21" w:rsidRDefault="004B57D0" w:rsidP="004B57D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D532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</w:tcPr>
          <w:p w14:paraId="6ACEB258" w14:textId="77777777" w:rsidR="004B57D0" w:rsidRDefault="004B57D0" w:rsidP="004B57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69CCC63" w14:textId="77777777" w:rsidR="004B57D0" w:rsidRDefault="004B57D0" w:rsidP="004B57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859B388" w14:textId="77777777" w:rsidR="004B57D0" w:rsidRDefault="004B57D0" w:rsidP="004B57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4491969" w14:textId="77777777" w:rsidR="004B57D0" w:rsidRDefault="004B57D0" w:rsidP="004B57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360A30B" w14:textId="77777777" w:rsidR="004B57D0" w:rsidRDefault="004B57D0" w:rsidP="004B57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F4039" w:rsidRPr="00961A81" w14:paraId="4F0AC9BA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6FD30052" w14:textId="77777777" w:rsidR="008F4039" w:rsidRPr="007A6A21" w:rsidRDefault="00136A46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C03D1B" w14:textId="77777777" w:rsidR="008F4039" w:rsidRPr="00335C8F" w:rsidRDefault="00180A45" w:rsidP="00AC572C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مراقب سلامت/ بهورز </w:t>
            </w:r>
            <w:r w:rsidR="008F4039" w:rsidRPr="00335C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 خصوص بیماری های زئونوز و نحوه مراقبت از </w:t>
            </w:r>
            <w:r w:rsidR="00AC572C" w:rsidRPr="00335C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آنها</w:t>
            </w:r>
            <w:r w:rsidR="008F4039" w:rsidRPr="00335C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(سالک </w:t>
            </w:r>
            <w:r w:rsidR="008F4039" w:rsidRPr="00335C8F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="008F4039" w:rsidRPr="00335C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تب مالت </w:t>
            </w:r>
            <w:r w:rsidR="008F4039" w:rsidRPr="00335C8F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="008F4039" w:rsidRPr="00335C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حیوان گزیدگی </w:t>
            </w:r>
            <w:r w:rsidR="008F4039" w:rsidRPr="00335C8F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="008F4039" w:rsidRPr="00335C8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تب خونریزی دهنده کریمه کنگو، گزش جانوران زهری و ..) آگاهی کافی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F4FD44" w14:textId="420FD546" w:rsidR="008F4039" w:rsidRPr="00335C8F" w:rsidRDefault="008F4039" w:rsidP="00335C8F">
            <w:pPr>
              <w:spacing w:line="240" w:lineRule="auto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صفر: آگاهی ندارد 1-: تا حدودی مسلط است </w:t>
            </w:r>
            <w:r w:rsidRPr="00335C8F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 کاملا مسلط است ولی مراقبت ها در سامانه سیب ثبت نشده است 3- کاملا مسلط است و مراقبت ها ثبت در سامانه سیب شده </w:t>
            </w:r>
            <w:r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</w:t>
            </w:r>
            <w:r w:rsidR="00335C8F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4 </w:t>
            </w:r>
            <w:r w:rsidR="00335C8F" w:rsidRPr="007F5340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335C8F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پی گیری بیماران و اطرافیان انجام شده است (تماس با بیماران</w:t>
            </w:r>
            <w:r w:rsidR="00672C06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ارجاع شده از طرف مرکز بهداشت شهرستان و  ثبت شده در سامانه سیب </w:t>
            </w:r>
            <w:r w:rsidR="00335C8F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540" w:type="dxa"/>
            <w:vAlign w:val="center"/>
          </w:tcPr>
          <w:p w14:paraId="62A4E5FA" w14:textId="77777777" w:rsidR="008F4039" w:rsidRPr="00335C8F" w:rsidRDefault="008F4039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335C8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14:paraId="6B17A493" w14:textId="77121B37" w:rsidR="008F4039" w:rsidRPr="00335C8F" w:rsidRDefault="007F5340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051185CE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C46E09E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623CA65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618329F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95AE4DE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F4039" w:rsidRPr="00961A81" w14:paraId="287DC8C9" w14:textId="77777777" w:rsidTr="008F4039">
        <w:trPr>
          <w:trHeight w:val="1328"/>
        </w:trPr>
        <w:tc>
          <w:tcPr>
            <w:tcW w:w="533" w:type="dxa"/>
            <w:vAlign w:val="center"/>
          </w:tcPr>
          <w:p w14:paraId="6BE9BD6F" w14:textId="77777777" w:rsidR="008F4039" w:rsidRPr="007A6A21" w:rsidRDefault="00136A46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153580" w14:textId="77777777" w:rsidR="008F4039" w:rsidRPr="00335C8F" w:rsidRDefault="00180A45" w:rsidP="008F403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مراقب سلامت/ بهورز </w:t>
            </w:r>
            <w:r w:rsidR="008F4039"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 خصوص بیماریهای منتقله از ناقلین  (مالاریا ،پدیکولوزیس- بیماریهای منتقله از آئدس) آگاهی مطلوب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B231D0" w14:textId="77777777" w:rsidR="008F4039" w:rsidRPr="00335C8F" w:rsidRDefault="008F4039" w:rsidP="008F4039">
            <w:pPr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صفر: آگاهی ندارد 1-: تا حدودی مسلط است  </w:t>
            </w:r>
            <w:r w:rsidRPr="00335C8F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 کاملا مسلط است ولی مراقبت ها انجام نشده است  3- کاملا مسلط است و مراقبت ها انجام و ثبت در سامانه سیب شده است.</w:t>
            </w:r>
          </w:p>
        </w:tc>
        <w:tc>
          <w:tcPr>
            <w:tcW w:w="540" w:type="dxa"/>
            <w:vAlign w:val="center"/>
          </w:tcPr>
          <w:p w14:paraId="402DC8E3" w14:textId="77777777" w:rsidR="008F4039" w:rsidRPr="00335C8F" w:rsidRDefault="008F4039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335C8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14:paraId="37808704" w14:textId="77777777" w:rsidR="008F4039" w:rsidRPr="00335C8F" w:rsidRDefault="008F4039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335C8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14:paraId="58C87ED1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EB5F404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55EF9FF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7A97C7B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C197A82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F4039" w:rsidRPr="00961A81" w14:paraId="2717F596" w14:textId="77777777" w:rsidTr="00683D8E">
        <w:trPr>
          <w:trHeight w:val="1022"/>
        </w:trPr>
        <w:tc>
          <w:tcPr>
            <w:tcW w:w="533" w:type="dxa"/>
            <w:vAlign w:val="center"/>
          </w:tcPr>
          <w:p w14:paraId="7C8C8EB9" w14:textId="77777777" w:rsidR="008F4039" w:rsidRPr="007A6A21" w:rsidRDefault="00136A46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4C48E4" w14:textId="30C3A91B" w:rsidR="008F4039" w:rsidRPr="00335C8F" w:rsidRDefault="00180A45" w:rsidP="00672C06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مراقب سلامت/ بهورز </w:t>
            </w:r>
            <w:r w:rsidR="008F4039"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 خصوص مالاریا عملکرد مطلوبی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4952C12" w14:textId="395392C5" w:rsidR="008F4039" w:rsidRPr="00335C8F" w:rsidRDefault="008F4039" w:rsidP="00672C06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صفر: عدم بیماریابی و عدم وجود وسایل بیماریابی  یک: عدم بیماریابی و موجود بودن وسایل بیماریابی دو: بیماریابی گروه هدف (جمعیت غیرایرانی) و موجود بودن وسایل </w:t>
            </w:r>
            <w:r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بیماریابی</w:t>
            </w:r>
            <w:r w:rsidR="00672C06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سه: موجود بودن فرمهای درمان و فرمهای تایید شده بیماران مالاریا در صورت وجود بیمار </w:t>
            </w:r>
          </w:p>
        </w:tc>
        <w:tc>
          <w:tcPr>
            <w:tcW w:w="540" w:type="dxa"/>
            <w:vAlign w:val="center"/>
          </w:tcPr>
          <w:p w14:paraId="69C86ED3" w14:textId="77777777" w:rsidR="008F4039" w:rsidRPr="00335C8F" w:rsidRDefault="008F4039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335C8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14:paraId="49508F03" w14:textId="6383A80E" w:rsidR="008F4039" w:rsidRPr="00335C8F" w:rsidRDefault="007F5340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14:paraId="328B3152" w14:textId="77777777" w:rsidR="008F4039" w:rsidRPr="00FA7277" w:rsidRDefault="008F4039" w:rsidP="008F4039">
            <w:pPr>
              <w:spacing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0EFD85B" w14:textId="77777777" w:rsidR="008F4039" w:rsidRPr="00FA7277" w:rsidRDefault="008F4039" w:rsidP="008F4039">
            <w:pPr>
              <w:spacing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C4BCC10" w14:textId="77777777" w:rsidR="008F4039" w:rsidRPr="00FA7277" w:rsidRDefault="008F4039" w:rsidP="008F4039">
            <w:pPr>
              <w:spacing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2E053B5" w14:textId="77777777" w:rsidR="008F4039" w:rsidRPr="00FA7277" w:rsidRDefault="008F4039" w:rsidP="008F4039">
            <w:pPr>
              <w:spacing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2F8350D" w14:textId="77777777" w:rsidR="008F4039" w:rsidRPr="00FA7277" w:rsidRDefault="008F4039" w:rsidP="008F4039">
            <w:pPr>
              <w:spacing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</w:tr>
      <w:tr w:rsidR="008F4039" w:rsidRPr="00961A81" w14:paraId="117693C0" w14:textId="77777777" w:rsidTr="00683D8E">
        <w:trPr>
          <w:trHeight w:val="1382"/>
        </w:trPr>
        <w:tc>
          <w:tcPr>
            <w:tcW w:w="533" w:type="dxa"/>
            <w:vAlign w:val="center"/>
          </w:tcPr>
          <w:p w14:paraId="5D35485E" w14:textId="77777777" w:rsidR="008F4039" w:rsidRPr="00335C8F" w:rsidRDefault="00136A46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335C8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2625EC" w14:textId="77777777" w:rsidR="008F4039" w:rsidRPr="00335C8F" w:rsidRDefault="00180A45" w:rsidP="008F403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مراقب سلامت/ بهورز </w:t>
            </w:r>
            <w:r w:rsidR="008F4039"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 خصوص بیماری پدیکولوزیس عملکرد مطلوبی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89BE87" w14:textId="41A5808B" w:rsidR="008F4039" w:rsidRPr="00335C8F" w:rsidRDefault="008F4039" w:rsidP="007D7AB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صفر: عدم غربالگری در مدارس </w:t>
            </w:r>
            <w:r w:rsidRPr="00335C8F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7D7ABF"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Pr="00335C8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: غربالگری در مدارس و ثبت مراقبت و داروی پرمترین در سامانه سیب </w:t>
            </w:r>
            <w:r w:rsidR="00335C8F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2- موجود بودن</w:t>
            </w:r>
            <w:r w:rsidR="00672C06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وسایل بیماریابی(دستکش) و </w:t>
            </w:r>
            <w:r w:rsidR="00335C8F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شامپو پرمترین</w:t>
            </w:r>
          </w:p>
        </w:tc>
        <w:tc>
          <w:tcPr>
            <w:tcW w:w="540" w:type="dxa"/>
            <w:vAlign w:val="center"/>
          </w:tcPr>
          <w:p w14:paraId="695F1B2E" w14:textId="77777777" w:rsidR="008F4039" w:rsidRPr="00335C8F" w:rsidRDefault="008F4039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335C8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14:paraId="00A2A143" w14:textId="553EC447" w:rsidR="008F4039" w:rsidRPr="00335C8F" w:rsidRDefault="007F5340" w:rsidP="008F403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7A1129E1" w14:textId="77777777" w:rsidR="008F4039" w:rsidRPr="00335C8F" w:rsidRDefault="008F4039" w:rsidP="008F403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F8092D3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28D983A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D158805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E0FDBF9" w14:textId="77777777"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14:paraId="283B041F" w14:textId="77777777" w:rsidTr="00683D8E">
        <w:trPr>
          <w:trHeight w:val="1187"/>
        </w:trPr>
        <w:tc>
          <w:tcPr>
            <w:tcW w:w="533" w:type="dxa"/>
            <w:vAlign w:val="center"/>
          </w:tcPr>
          <w:p w14:paraId="23863A79" w14:textId="77777777" w:rsidR="00683D8E" w:rsidRDefault="00136A46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7DFCDC" w14:textId="77777777" w:rsidR="00683D8E" w:rsidRPr="00683D8E" w:rsidRDefault="00180A45" w:rsidP="00FA7277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</w:t>
            </w:r>
            <w:r>
              <w:rPr>
                <w:rFonts w:cs="B Nazanin" w:hint="cs"/>
                <w:sz w:val="20"/>
                <w:szCs w:val="20"/>
                <w:rtl/>
              </w:rPr>
              <w:t>/ بهورز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="00683D8E" w:rsidRPr="00683D8E">
              <w:rPr>
                <w:rFonts w:cs="B Nazanin" w:hint="cs"/>
                <w:sz w:val="20"/>
                <w:szCs w:val="20"/>
                <w:rtl/>
              </w:rPr>
              <w:t xml:space="preserve"> مربوط به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بیماریهای</w:t>
            </w:r>
            <w:r w:rsidR="00683D8E"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حادتنفسی(</w:t>
            </w:r>
            <w:r w:rsidR="00FA7277">
              <w:rPr>
                <w:rFonts w:cs="B Nazanin"/>
                <w:sz w:val="20"/>
                <w:szCs w:val="20"/>
              </w:rPr>
              <w:t>ILI</w:t>
            </w:r>
            <w:r w:rsidR="00FA7277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683D8E" w:rsidRPr="00683D8E">
              <w:rPr>
                <w:rFonts w:cs="B Nazanin" w:hint="cs"/>
                <w:sz w:val="20"/>
                <w:szCs w:val="20"/>
                <w:rtl/>
              </w:rPr>
              <w:t xml:space="preserve"> را انجام می دهد.</w:t>
            </w:r>
          </w:p>
          <w:p w14:paraId="4F5A7A02" w14:textId="77777777"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0782C1" w14:textId="77777777" w:rsidR="00683D8E" w:rsidRPr="00683D8E" w:rsidRDefault="00683D8E" w:rsidP="00FA7277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صفر: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عدم پیگیری ارجاع بیمار جهت انجام تست مربوطه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1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>: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 xml:space="preserve">پیگیری ارجاع بیمار 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2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 xml:space="preserve">پیگیری ارجاع بیمار و نتیجه تست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3012C3" w14:textId="77777777"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434C84DA" w14:textId="77777777" w:rsidR="00683D8E" w:rsidRPr="00B6774E" w:rsidRDefault="00FA7277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69917A02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D027E43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3B29A85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5DEB369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B95ADD8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14:paraId="54BD3DAB" w14:textId="77777777" w:rsidTr="00683D8E">
        <w:trPr>
          <w:trHeight w:val="1232"/>
        </w:trPr>
        <w:tc>
          <w:tcPr>
            <w:tcW w:w="533" w:type="dxa"/>
            <w:vAlign w:val="center"/>
          </w:tcPr>
          <w:p w14:paraId="7B19EC21" w14:textId="77777777" w:rsidR="00683D8E" w:rsidRDefault="00136A46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84AA25" w14:textId="77777777" w:rsidR="00683D8E" w:rsidRPr="00683D8E" w:rsidRDefault="00180A45" w:rsidP="00FA7277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</w:t>
            </w:r>
            <w:r>
              <w:rPr>
                <w:rFonts w:cs="B Nazanin" w:hint="cs"/>
                <w:sz w:val="20"/>
                <w:szCs w:val="20"/>
                <w:rtl/>
              </w:rPr>
              <w:t>/ بهورز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آموزش های لازم برای پیشگیری و کنترل بیماریهای حاد تنفسی را می داند ؟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8802687" w14:textId="77777777" w:rsidR="00683D8E" w:rsidRPr="00683D8E" w:rsidRDefault="00683D8E" w:rsidP="00FA7277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صفر: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 xml:space="preserve"> عدم آگاهی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 - 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1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>:</w:t>
            </w:r>
            <w:r w:rsidR="00FA7277">
              <w:rPr>
                <w:rFonts w:cs="B Nazanin" w:hint="cs"/>
                <w:sz w:val="20"/>
                <w:szCs w:val="20"/>
                <w:rtl/>
              </w:rPr>
              <w:t>آگاهی دارد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53081F" w14:textId="77777777"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776B697F" w14:textId="77777777" w:rsidR="00683D8E" w:rsidRPr="00B6774E" w:rsidRDefault="00FA7277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</w:tcPr>
          <w:p w14:paraId="6EBB1DFA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B79EEF1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FD0556A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6699062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AD4E760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14:paraId="7715BB09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7AF3A342" w14:textId="77777777" w:rsidR="00683D8E" w:rsidRDefault="00136A46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CB0885" w14:textId="77777777" w:rsidR="00683D8E" w:rsidRPr="00683D8E" w:rsidRDefault="00180A45" w:rsidP="00010A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</w:t>
            </w:r>
            <w:r>
              <w:rPr>
                <w:rFonts w:cs="B Nazanin" w:hint="cs"/>
                <w:sz w:val="20"/>
                <w:szCs w:val="20"/>
                <w:rtl/>
              </w:rPr>
              <w:t>/ بهورز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3D8E" w:rsidRPr="00683D8E">
              <w:rPr>
                <w:rFonts w:cs="B Nazanin" w:hint="cs"/>
                <w:sz w:val="20"/>
                <w:szCs w:val="20"/>
                <w:rtl/>
              </w:rPr>
              <w:t xml:space="preserve">در خصوص </w:t>
            </w:r>
            <w:r w:rsidR="00010A8E">
              <w:rPr>
                <w:rFonts w:cs="B Nazanin" w:hint="cs"/>
                <w:sz w:val="20"/>
                <w:szCs w:val="20"/>
                <w:rtl/>
              </w:rPr>
              <w:t xml:space="preserve">بیماری سل </w:t>
            </w:r>
            <w:r w:rsidR="00683D8E" w:rsidRPr="00683D8E">
              <w:rPr>
                <w:rFonts w:cs="B Nazanin" w:hint="cs"/>
                <w:sz w:val="20"/>
                <w:szCs w:val="20"/>
                <w:rtl/>
              </w:rPr>
              <w:t>اطلاعات کافی دارد.</w:t>
            </w:r>
          </w:p>
          <w:p w14:paraId="5B12C5BC" w14:textId="77777777" w:rsidR="00683D8E" w:rsidRPr="00683D8E" w:rsidRDefault="00683D8E" w:rsidP="00010A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الف- </w:t>
            </w:r>
            <w:r w:rsidR="00010A8E">
              <w:rPr>
                <w:rFonts w:cs="B Nazanin" w:hint="cs"/>
                <w:sz w:val="20"/>
                <w:szCs w:val="20"/>
                <w:rtl/>
              </w:rPr>
              <w:t>مراقبت بیمار براساس فلوچارت جدید کشوری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7A389B07" w14:textId="77777777"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ب- نحوه صحیح نمونه گیری خلط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8A064A9" w14:textId="77777777" w:rsidR="00683D8E" w:rsidRPr="00683D8E" w:rsidRDefault="00683D8E" w:rsidP="00485737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صفر:اطلاعات ندارد- 1: تا حدودی مسلط است-2:کاملا مسلط است-</w:t>
            </w:r>
            <w:r w:rsidR="00485737">
              <w:rPr>
                <w:rFonts w:cs="B Nazanin" w:hint="cs"/>
                <w:sz w:val="20"/>
                <w:szCs w:val="20"/>
                <w:rtl/>
              </w:rPr>
              <w:t>3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>:کاملا مسلط است و فرم شماره 6 و وسایل کامل نمونه گیری در مرکز موجود باشد.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4290D1" w14:textId="77777777" w:rsidR="00683D8E" w:rsidRPr="00B6774E" w:rsidRDefault="00485737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50BA9191" w14:textId="77777777" w:rsidR="00683D8E" w:rsidRPr="00B6774E" w:rsidRDefault="00485737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14:paraId="206F5A65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AEB8BB0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95AC536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A4CA692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99F15D7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14:paraId="51164815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17B5319F" w14:textId="77777777" w:rsidR="00683D8E" w:rsidRDefault="00136A46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3D633A" w14:textId="77777777" w:rsidR="00683D8E" w:rsidRPr="00683D8E" w:rsidRDefault="00180A45" w:rsidP="00683D8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</w:t>
            </w:r>
            <w:r>
              <w:rPr>
                <w:rFonts w:cs="B Nazanin" w:hint="cs"/>
                <w:sz w:val="20"/>
                <w:szCs w:val="20"/>
                <w:rtl/>
              </w:rPr>
              <w:t>/ بهورز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3D8E" w:rsidRPr="00683D8E">
              <w:rPr>
                <w:rFonts w:cs="B Nazanin" w:hint="cs"/>
                <w:sz w:val="20"/>
                <w:szCs w:val="20"/>
                <w:rtl/>
              </w:rPr>
              <w:t xml:space="preserve">در خصوص بیماریابی و پیگیری درمان بیماری سل عملکرد مطلوبی دارد.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145FF7" w14:textId="77777777" w:rsidR="00683D8E" w:rsidRPr="00683D8E" w:rsidRDefault="00683D8E" w:rsidP="009363D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نمونه گیری مطلوب و هدفمند از افراد مشکوک به ازای 3 نفر در هر 1000 نفر جمعیت </w:t>
            </w:r>
            <w:r w:rsidR="009363D1">
              <w:rPr>
                <w:rFonts w:cs="B Nazanin" w:hint="cs"/>
                <w:sz w:val="18"/>
                <w:szCs w:val="18"/>
                <w:rtl/>
              </w:rPr>
              <w:t>(2</w:t>
            </w:r>
            <w:r w:rsidR="00416C0D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43B273E7" w14:textId="77777777" w:rsidR="00683D8E" w:rsidRPr="00683D8E" w:rsidRDefault="00683D8E" w:rsidP="00683D8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مراقبت و پیگیری درمان بیمار مبتلا به سل بر اساس داتس انجام شده است ( 2)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53159" w14:textId="77777777" w:rsidR="00683D8E" w:rsidRPr="00440728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3812E14C" w14:textId="77777777" w:rsidR="00683D8E" w:rsidRPr="00440728" w:rsidRDefault="009363D1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475A02C4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328F118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4B60208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578BE5A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42B6D8B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92DEC" w:rsidRPr="00961A81" w14:paraId="7F9DA952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5ED83E9F" w14:textId="77777777" w:rsidR="00892DEC" w:rsidRDefault="00892DEC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E7304E" w14:textId="77777777" w:rsidR="00892DEC" w:rsidRPr="00683D8E" w:rsidRDefault="00180A45" w:rsidP="00683D8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 سلامت / بهورز درخصوص سل نهفته اطلاعات کافی دارد؟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34F24F" w14:textId="77777777" w:rsidR="00892DEC" w:rsidRPr="00683D8E" w:rsidRDefault="00485737" w:rsidP="009363D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صفر: اطلاعات ندارد-1: اطلاع دارد-2: اطلاع دارد و اقدام به شناسایی سل نهفته (در گروه های هدف مطابق با دستورالعمل کشوری) نموده است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408F9A" w14:textId="77777777" w:rsidR="00892DEC" w:rsidRDefault="00485737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71D1C4AF" w14:textId="77777777" w:rsidR="00892DEC" w:rsidRDefault="00485737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17736131" w14:textId="77777777" w:rsidR="00892DEC" w:rsidRDefault="00892DEC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06452C4" w14:textId="77777777" w:rsidR="00892DEC" w:rsidRDefault="00892DEC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3C80B5B" w14:textId="77777777" w:rsidR="00892DEC" w:rsidRDefault="00892DEC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C68A051" w14:textId="77777777" w:rsidR="00892DEC" w:rsidRDefault="00892DEC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4DAF960" w14:textId="77777777" w:rsidR="00892DEC" w:rsidRDefault="00892DEC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14:paraId="1EDD81E6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5E7599A3" w14:textId="77777777" w:rsidR="00683D8E" w:rsidRDefault="008F4039" w:rsidP="00892DEC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  <w:r w:rsidR="00892DEC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93DCF4" w14:textId="77777777" w:rsidR="00683D8E" w:rsidRPr="007F5340" w:rsidRDefault="00180A45" w:rsidP="00683D8E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مراقب سلامت/ بهورز </w:t>
            </w:r>
            <w:r w:rsidR="00683D8E" w:rsidRPr="007F534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 خصوص ایمنسازی اقدامات مناسب را انجام می دهد.</w:t>
            </w:r>
          </w:p>
          <w:p w14:paraId="23905535" w14:textId="77777777" w:rsidR="00683D8E" w:rsidRPr="007F5340" w:rsidRDefault="00683D8E" w:rsidP="00683D8E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F5340">
              <w:rPr>
                <w:rFonts w:cs="B Nazanin"/>
                <w:color w:val="000000" w:themeColor="text1"/>
                <w:sz w:val="20"/>
                <w:szCs w:val="20"/>
                <w:rtl/>
              </w:rPr>
              <w:lastRenderedPageBreak/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321A08D" w14:textId="0DCB2241" w:rsidR="00683D8E" w:rsidRPr="007F5340" w:rsidRDefault="009E49D2" w:rsidP="00683D8E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(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استفاده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از چوب خط ا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من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ساز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ی - 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رسم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پا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ش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ا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من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ساز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ثبت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دق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ق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و کامل ا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من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ساز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در سامانه س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ب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پ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گ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ر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موارد ثبت نشده و 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ا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تاخ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ر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در  واکس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ناس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ون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جمع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بند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و ارائه آمار دق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ق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ا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من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ساز</w:t>
            </w:r>
            <w:r w:rsidR="00683D8E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683D8E"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6C193A4E" w14:textId="3882D250" w:rsidR="00683D8E" w:rsidRPr="007F5340" w:rsidRDefault="00683D8E" w:rsidP="00683D8E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lastRenderedPageBreak/>
              <w:t>رعا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ت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شرا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ط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زنج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ره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سرما 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ارائه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آموزش ها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قبل ح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و بعد از ا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من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ساز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به گروه ها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هدف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ثبت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پ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امدها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ا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7F5340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من</w:t>
            </w:r>
            <w:r w:rsidRPr="007F5340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ساز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="005E1B2C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-رعایت تکنیک صحیح هنگام تزریق</w:t>
            </w:r>
            <w:r w:rsidR="00497061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-برخورد مناسب و محترمانه با والدین و کودک</w:t>
            </w:r>
            <w:r w:rsidR="009E49D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)</w:t>
            </w:r>
          </w:p>
          <w:p w14:paraId="1EDEB08F" w14:textId="49C4EF62" w:rsidR="00683D8E" w:rsidRPr="007F5340" w:rsidRDefault="00683D8E" w:rsidP="009B4D15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صفر- عدم ثبت دقیق نوع و نوبت واکسن و پی گیری موارد تاخیری</w:t>
            </w:r>
            <w:r w:rsidR="00497061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تک</w:t>
            </w:r>
            <w:r w:rsidR="009B4D1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</w:t>
            </w:r>
            <w:r w:rsidR="00497061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یک غلط تزریق </w:t>
            </w:r>
            <w:r w:rsidR="009B4D1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1- انجام می شود ولی کامل نیست.2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-ثبت دقیق نوع واکسن ونوبت صحیح واکسن در سامانه سیب و</w:t>
            </w:r>
            <w:r w:rsidR="0088553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85538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-ثبت دقیق نوع واکسن ونوبت صحیح واکسن در سامانه سیب </w:t>
            </w:r>
            <w:r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پی گیری موارد تاخیری</w:t>
            </w:r>
            <w:r w:rsidR="00497061" w:rsidRPr="007F534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استفاده از تکنیک صحیح تزریق واکسن</w:t>
            </w:r>
            <w:r w:rsidR="0088553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2818EB" w14:textId="77777777" w:rsidR="00683D8E" w:rsidRPr="007F5340" w:rsidRDefault="00683D8E" w:rsidP="00683D8E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7F534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7D50C755" w14:textId="2C30C518" w:rsidR="00683D8E" w:rsidRPr="007F5340" w:rsidRDefault="00885538" w:rsidP="00683D8E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14:paraId="1EFC1186" w14:textId="77777777" w:rsidR="00683D8E" w:rsidRPr="007F5340" w:rsidRDefault="00683D8E" w:rsidP="00683D8E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7390F15" w14:textId="77777777" w:rsidR="00683D8E" w:rsidRPr="007F5340" w:rsidRDefault="00683D8E" w:rsidP="00683D8E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3046474" w14:textId="77777777" w:rsidR="00683D8E" w:rsidRPr="007F5340" w:rsidRDefault="00683D8E" w:rsidP="00683D8E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A8EAF74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EEDAB9E" w14:textId="77777777"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370E" w:rsidRPr="00961A81" w14:paraId="6700D356" w14:textId="77777777" w:rsidTr="005E1B2C">
        <w:trPr>
          <w:trHeight w:val="1312"/>
        </w:trPr>
        <w:tc>
          <w:tcPr>
            <w:tcW w:w="533" w:type="dxa"/>
            <w:vAlign w:val="center"/>
          </w:tcPr>
          <w:p w14:paraId="3A4C26BF" w14:textId="653950A8" w:rsidR="00C5370E" w:rsidRDefault="00497061" w:rsidP="00C5370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773ED6" w14:textId="7578E755" w:rsidR="00C5370E" w:rsidRPr="000F6698" w:rsidRDefault="00C5370E" w:rsidP="005E1B2C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0F6698">
              <w:rPr>
                <w:rFonts w:cs="B Nazanin" w:hint="cs"/>
                <w:sz w:val="20"/>
                <w:szCs w:val="20"/>
                <w:rtl/>
              </w:rPr>
              <w:t>مراقب سلامت/ بهورز در خصوص بیماری های قابل پیشگیری با واکسن اقدامات مناسب را انجام می دهد.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B0225A1" w14:textId="77777777" w:rsidR="00497061" w:rsidRPr="000F6698" w:rsidRDefault="00C5370E" w:rsidP="00C5370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0F6698">
              <w:rPr>
                <w:rFonts w:cs="B Nazanin" w:hint="cs"/>
                <w:sz w:val="18"/>
                <w:szCs w:val="18"/>
                <w:rtl/>
              </w:rPr>
              <w:t>اطلاع از شاخص های بیماریابی:سرخک</w:t>
            </w:r>
            <w:r w:rsidR="005E1B2C" w:rsidRPr="000F6698">
              <w:rPr>
                <w:rFonts w:cs="B Nazanin" w:hint="cs"/>
                <w:sz w:val="18"/>
                <w:szCs w:val="18"/>
                <w:rtl/>
              </w:rPr>
              <w:t xml:space="preserve"> و سرخچه،</w:t>
            </w:r>
            <w:r w:rsidRPr="000F6698">
              <w:rPr>
                <w:rFonts w:cs="B Nazanin" w:hint="cs"/>
                <w:sz w:val="18"/>
                <w:szCs w:val="18"/>
                <w:rtl/>
              </w:rPr>
              <w:t xml:space="preserve"> فلج شل حاد، سیاه سرفه، دیفتری،</w:t>
            </w:r>
            <w:r w:rsidR="005E1B2C" w:rsidRPr="000F6698">
              <w:rPr>
                <w:rFonts w:cs="B Nazanin" w:hint="cs"/>
                <w:sz w:val="18"/>
                <w:szCs w:val="18"/>
                <w:rtl/>
              </w:rPr>
              <w:t>عوارض واکسن و مننژیت</w:t>
            </w:r>
          </w:p>
          <w:p w14:paraId="77B25C39" w14:textId="0F8B35E1" w:rsidR="00C5370E" w:rsidRPr="000F6698" w:rsidRDefault="00497061" w:rsidP="00C5370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0F6698">
              <w:rPr>
                <w:rFonts w:cs="B Nazanin" w:hint="cs"/>
                <w:sz w:val="18"/>
                <w:szCs w:val="18"/>
                <w:rtl/>
              </w:rPr>
              <w:t>صفر:مناسب نبودن بیماریابی و اطلاع نداشتن از میزان شاخص ها1-اطلاع کافی داشتن ولی بیماریابی نداشت2 اطلاع کافی و  بیماریابی داشتند ولی بیماریابی در حد شاخص مورد انتظار نیست</w:t>
            </w:r>
            <w:r w:rsidR="00C5370E" w:rsidRPr="000F669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0F6698">
              <w:rPr>
                <w:rFonts w:cs="B Nazanin" w:hint="cs"/>
                <w:sz w:val="18"/>
                <w:szCs w:val="18"/>
                <w:rtl/>
              </w:rPr>
              <w:t>3 اطلاعات کافی و بیماریابی در حد شاخص مورد انتظار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88F7A9" w14:textId="45DBB348" w:rsidR="00C5370E" w:rsidRPr="000F6698" w:rsidRDefault="005E1B2C" w:rsidP="00C5370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F669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7191D918" w14:textId="7564D66C" w:rsidR="00C5370E" w:rsidRPr="000F6698" w:rsidRDefault="009E49D2" w:rsidP="00C5370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F6698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14:paraId="03427199" w14:textId="77777777" w:rsidR="00C5370E" w:rsidRPr="000F6698" w:rsidRDefault="00C5370E" w:rsidP="00C5370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70CA212" w14:textId="77777777" w:rsidR="00C5370E" w:rsidRPr="000F6698" w:rsidRDefault="00C5370E" w:rsidP="00C5370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AB25BD1" w14:textId="77777777" w:rsidR="00C5370E" w:rsidRPr="000F6698" w:rsidRDefault="00C5370E" w:rsidP="00C5370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7793227" w14:textId="77777777" w:rsidR="00C5370E" w:rsidRPr="000F6698" w:rsidRDefault="00C5370E" w:rsidP="00C5370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F85B1C0" w14:textId="77777777" w:rsidR="00C5370E" w:rsidRPr="000F6698" w:rsidRDefault="00C5370E" w:rsidP="00C5370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6405AF13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5A67D596" w14:textId="4427577D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79BF85" w14:textId="1F21C97D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اطلاعات مراقب سلامت یا بهورز در مورد بیماری هپاتیت قابل قبول و مناسب است؟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B53DF6" w14:textId="7C5AA04B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صفر: اطلاعات ندارد 1-اطلاعات ناقص 2- اطلاعات کامل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16EEBE" w14:textId="77759431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6BD1C9D6" w14:textId="7D71F462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6A38F646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64CCC0C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B3CC26C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4FB8FD0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1C8EBAB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775513F8" w14:textId="77777777" w:rsidTr="009F2C05">
        <w:trPr>
          <w:trHeight w:val="200"/>
        </w:trPr>
        <w:tc>
          <w:tcPr>
            <w:tcW w:w="533" w:type="dxa"/>
            <w:vAlign w:val="center"/>
          </w:tcPr>
          <w:p w14:paraId="6FBBFCE7" w14:textId="3BC5581A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E219CA" w14:textId="3223F7B4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آیا اطلاعات مراقب سلامت یا بهورز در مور بیماری هپاتیت ب قابل قبول و مناسب است؟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2041534" w14:textId="16859E76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صفر: اطلاعات ندارد 1-اطلاعات ناقص 2- اطلاعات کامل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AE35EC" w14:textId="30D6ABC4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535763E4" w14:textId="28A64429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5AA014C4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A499578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3F7F683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AB8B1DE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A8C66EA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69741954" w14:textId="77777777" w:rsidTr="009F2C05">
        <w:trPr>
          <w:trHeight w:val="200"/>
        </w:trPr>
        <w:tc>
          <w:tcPr>
            <w:tcW w:w="533" w:type="dxa"/>
            <w:vAlign w:val="center"/>
          </w:tcPr>
          <w:p w14:paraId="21019B84" w14:textId="26386DDD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B7D7EA" w14:textId="4844CDDC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هپاتیت های ویروسی منتقله از راه خون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8E3185C" w14:textId="473DE977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صفر: اطلاعات ندارد 1-اطلاعات ناقص 2- اطلاعات کامل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2A2790" w14:textId="7E1AF05B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6B3C843F" w14:textId="5CE53353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0BAA42ED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DD63014" w14:textId="77777777" w:rsidR="00456EE9" w:rsidRPr="006D2D27" w:rsidRDefault="00456EE9" w:rsidP="00456EE9">
            <w:pPr>
              <w:spacing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CFF28A9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3C7BA7B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049C76B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3AF02A5C" w14:textId="77777777" w:rsidTr="006D2D27">
        <w:trPr>
          <w:trHeight w:val="200"/>
        </w:trPr>
        <w:tc>
          <w:tcPr>
            <w:tcW w:w="533" w:type="dxa"/>
            <w:vAlign w:val="center"/>
          </w:tcPr>
          <w:p w14:paraId="25FC93F8" w14:textId="6C4F5E58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C54C83" w14:textId="1668C178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آیا بهورز گروه های در معرض خطر مشمول واکسیناسیون هپاتیت ب را می داند؟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43FD2" w14:textId="77777777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صفر: اطلاعات ندارد </w:t>
            </w: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1-بر اساس دستور العمل واکسیناسیون کشوری</w:t>
            </w:r>
          </w:p>
          <w:p w14:paraId="5D151900" w14:textId="65414EAD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1-گروه های مشمول واکسن پاکبانان،کادر بهداشتی و درمانی ، آتش نشانان، پزشک و پرستار و خانواده بیماران هپاتیت و ....)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6D05EC" w14:textId="26AAAD81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2A88D7F2" w14:textId="27CFD678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5ED13501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AEB5C41" w14:textId="77777777" w:rsidR="00456EE9" w:rsidRPr="006D2D27" w:rsidRDefault="00456EE9" w:rsidP="00456EE9">
            <w:pPr>
              <w:spacing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23EEAE0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2C5753B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C2F3AD0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06A66FED" w14:textId="77777777" w:rsidTr="006D2D27">
        <w:trPr>
          <w:trHeight w:val="200"/>
        </w:trPr>
        <w:tc>
          <w:tcPr>
            <w:tcW w:w="533" w:type="dxa"/>
            <w:vAlign w:val="center"/>
          </w:tcPr>
          <w:p w14:paraId="6B0B07A7" w14:textId="6324FD23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190E6" w14:textId="0C1DDEFC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آیا بهورز و یا مراقب سلامت انواع شایع عفونتهای آمیزشی را میتواند نام ببرد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08B85" w14:textId="2A6697E0" w:rsidR="00456EE9" w:rsidRPr="00853334" w:rsidRDefault="00456EE9" w:rsidP="00405D66">
            <w:pPr>
              <w:spacing w:after="0" w:line="240" w:lineRule="auto"/>
              <w:jc w:val="mediumKashida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صفر: اطلاعات ندارد 1-بر اساس دستور العمل کشوری(سوزاک،سفلیس، ترشح مجرا ،</w:t>
            </w:r>
            <w:r w:rsidRPr="00853334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تب خال تناسلی،کلامیدا، زیگیل، کاندیددیازیس ، ترکومونیازیس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451721" w14:textId="0ABCB8A1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16950E1B" w14:textId="78C0B636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6F4ACF5D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4020D69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DC93AE6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BE58DE1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080C230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7BD2040F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3A208B53" w14:textId="70012CA8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8DB9C9" w14:textId="459C4E06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اطلاعات مراقب سلامت یا بهورز در مورد بیماری اچ آی وی / ایدز  قابل قبول و مناسب است؟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11D0434" w14:textId="382397C4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صفر: اطلاعات ندارد 1-اطلاعات ناقص 2- اطلاعات کامل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36EA80" w14:textId="407E84B9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52CEFF66" w14:textId="029349A0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6A28D028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AC68225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C7BA9B1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F29ECDA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6704348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589B23E0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6167E7A2" w14:textId="23044BBE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2E0B50" w14:textId="367466FD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آموزش در خصوص بیماری اچ آی وی ایدز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374F7A0" w14:textId="4FAECAE3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صفر:عدم برگزاری آموزش  1-برگزاری آموزش در سه ماه گذشته در خصوص بیماری اچ آی وی / ایدز </w:t>
            </w: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برگزار نموده است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4C5665" w14:textId="4382AA36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409B2D0B" w14:textId="5DE6D22C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1C1BDC5C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3E17555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B5F3BC3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F84614E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495F9C1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1AB05EE6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52BC1C25" w14:textId="284F7C68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>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909421" w14:textId="05D05579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اطلاعات مراقب سلامت یا بهورز در مورد نحوه شناسایی و مراکز تشخیص اچ آی وی اطلاع دارد ؟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8F83E9" w14:textId="52625C15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صفر : اطلاعات ندارد 1- اطلاع از محل انجام رپید تست ،2- اطلاع از  مراکز مشاوره بیماریهای رفتاری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C47E40" w14:textId="430B13F4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4F2C39B6" w14:textId="4E56FB10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6EAEDA80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501431B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C783E25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BF4FB65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05CFF06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2C491D15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3A68B644" w14:textId="33CBB583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25101D" w14:textId="5F1AC388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اطلاعا از برنامه غربالگری اچ آی وی در مادران باردار (ویژه ماما)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EE81854" w14:textId="5473D80D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صفر : اطلاعات ندارد 1- اطلاع از نحوه استفاده صحیح از تست، 2- نگهداری در محل مناسب دور از رطوبت و نور خورشید و دمای مناسب زیر 30 درجه 3- اطلاع از ثبت و گزارش دهی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FA28A8" w14:textId="215F0128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6FF67C36" w14:textId="4FB4F916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14:paraId="5E0812E2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6C95E43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6321B57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B4F9AC4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7F139F3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6EE9" w:rsidRPr="00961A81" w14:paraId="0B3EA6FB" w14:textId="77777777" w:rsidTr="00683D8E">
        <w:trPr>
          <w:trHeight w:val="200"/>
        </w:trPr>
        <w:tc>
          <w:tcPr>
            <w:tcW w:w="533" w:type="dxa"/>
            <w:vAlign w:val="center"/>
          </w:tcPr>
          <w:p w14:paraId="0BED877F" w14:textId="4C43FCC2" w:rsidR="00456EE9" w:rsidRPr="00853334" w:rsidRDefault="00456EE9" w:rsidP="00456EE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73D6F3" w14:textId="4AF07444" w:rsidR="00456EE9" w:rsidRPr="00853334" w:rsidRDefault="00456EE9" w:rsidP="00456EE9">
            <w:pPr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پوشش غربالگری اچ آی وی مادران باردار 6 تا 10 هفته بارداری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82041D" w14:textId="77777777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درصد پوشش زنانی که خدمت غربالگری اچ آی وی را دریافت نموده اند.</w:t>
            </w:r>
          </w:p>
          <w:p w14:paraId="3EE4A6AD" w14:textId="77777777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زیر 80 درصد صفر</w:t>
            </w:r>
          </w:p>
          <w:p w14:paraId="64DB0207" w14:textId="776C9171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81 تا 90 </w:t>
            </w:r>
            <w:r w:rsidR="00CB5960"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یک</w:t>
            </w:r>
          </w:p>
          <w:p w14:paraId="40E9B5D0" w14:textId="6657623F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91 تا95 </w:t>
            </w:r>
            <w:r w:rsidR="00CB5960"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</w:t>
            </w:r>
          </w:p>
          <w:p w14:paraId="60F0BC49" w14:textId="65580237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95 تا 98 </w:t>
            </w:r>
            <w:r w:rsidR="00CB5960"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</w:t>
            </w:r>
          </w:p>
          <w:p w14:paraId="2109EA84" w14:textId="15ABF188" w:rsidR="00456EE9" w:rsidRPr="00853334" w:rsidRDefault="00456EE9" w:rsidP="00456EE9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99-100 </w:t>
            </w:r>
            <w:r w:rsidR="00CB5960" w:rsidRPr="0085333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769350" w14:textId="7388483C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23FE10DF" w14:textId="410BFDFE" w:rsidR="00456EE9" w:rsidRPr="00853334" w:rsidRDefault="00456EE9" w:rsidP="00456EE9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333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</w:tcPr>
          <w:p w14:paraId="64DA0650" w14:textId="77777777" w:rsidR="00456EE9" w:rsidRPr="00853334" w:rsidRDefault="00456EE9" w:rsidP="00456EE9">
            <w:pPr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B3119F5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5BD9F40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6932C86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71FD517" w14:textId="77777777" w:rsidR="00456EE9" w:rsidRDefault="00456EE9" w:rsidP="00456EE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370E" w:rsidRPr="00961A81" w14:paraId="566D9B17" w14:textId="77777777" w:rsidTr="00683D8E">
        <w:trPr>
          <w:trHeight w:val="200"/>
        </w:trPr>
        <w:tc>
          <w:tcPr>
            <w:tcW w:w="11512" w:type="dxa"/>
            <w:gridSpan w:val="10"/>
            <w:vAlign w:val="center"/>
          </w:tcPr>
          <w:tbl>
            <w:tblPr>
              <w:tblStyle w:val="TableGrid"/>
              <w:bidiVisual/>
              <w:tblW w:w="11512" w:type="dxa"/>
              <w:tblLayout w:type="fixed"/>
              <w:tblLook w:val="04A0" w:firstRow="1" w:lastRow="0" w:firstColumn="1" w:lastColumn="0" w:noHBand="0" w:noVBand="1"/>
            </w:tblPr>
            <w:tblGrid>
              <w:gridCol w:w="11512"/>
            </w:tblGrid>
            <w:tr w:rsidR="00C5370E" w14:paraId="155D4197" w14:textId="77777777" w:rsidTr="003E7557">
              <w:trPr>
                <w:trHeight w:val="764"/>
              </w:trPr>
              <w:tc>
                <w:tcPr>
                  <w:tcW w:w="11512" w:type="dxa"/>
                  <w:vAlign w:val="center"/>
                </w:tcPr>
                <w:p w14:paraId="32CD228E" w14:textId="088159C0" w:rsidR="00C5370E" w:rsidRPr="00705EAD" w:rsidRDefault="00C5370E" w:rsidP="00796236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683D8E">
                    <w:rPr>
                      <w:rFonts w:cs="B Nazanin"/>
                      <w:rtl/>
                    </w:rPr>
                    <w:t xml:space="preserve">جمع </w:t>
                  </w:r>
                  <w:r w:rsidRPr="00705EAD">
                    <w:rPr>
                      <w:rFonts w:cs="B Nazanin"/>
                      <w:rtl/>
                    </w:rPr>
                    <w:t>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با 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: </w:t>
                  </w:r>
                  <w:r w:rsidR="00796236" w:rsidRPr="00705EAD">
                    <w:rPr>
                      <w:rFonts w:cs="B Nazanin" w:hint="cs"/>
                      <w:rtl/>
                    </w:rPr>
                    <w:t>102</w:t>
                  </w:r>
                  <w:r w:rsidRPr="00705EAD">
                    <w:rPr>
                      <w:rFonts w:cs="B Nazanin" w:hint="cs"/>
                      <w:rtl/>
                    </w:rPr>
                    <w:t xml:space="preserve">          </w:t>
                  </w: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 باضر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اول)</w:t>
                  </w:r>
                  <w:r w:rsidRPr="00705EAD">
                    <w:rPr>
                      <w:rFonts w:cs="B Nazanin"/>
                      <w:rtl/>
                    </w:rPr>
                    <w:t>:  ................  درصد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اول)</w:t>
                  </w:r>
                  <w:r w:rsidRPr="00705EAD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14:paraId="02B37ECD" w14:textId="356BACB7" w:rsidR="00C5370E" w:rsidRPr="00705EAD" w:rsidRDefault="00C5370E" w:rsidP="00796236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با 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</w:t>
                  </w:r>
                  <w:r w:rsidRPr="00705EAD">
                    <w:rPr>
                      <w:rFonts w:cs="B Nazanin" w:hint="cs"/>
                      <w:rtl/>
                    </w:rPr>
                    <w:t>:</w:t>
                  </w:r>
                  <w:r w:rsidR="00796236" w:rsidRPr="00705EAD">
                    <w:rPr>
                      <w:rFonts w:cs="B Nazanin" w:hint="cs"/>
                      <w:rtl/>
                    </w:rPr>
                    <w:t>102</w:t>
                  </w:r>
                  <w:r w:rsidRPr="00705EAD">
                    <w:rPr>
                      <w:rFonts w:cs="B Nazanin" w:hint="cs"/>
                      <w:rtl/>
                    </w:rPr>
                    <w:t xml:space="preserve">          </w:t>
                  </w: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 باضر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دوم)</w:t>
                  </w:r>
                  <w:r w:rsidRPr="00705EAD">
                    <w:rPr>
                      <w:rFonts w:cs="B Nazanin"/>
                      <w:rtl/>
                    </w:rPr>
                    <w:t>:  ................  درصد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دوم)</w:t>
                  </w:r>
                  <w:r w:rsidRPr="00705EAD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14:paraId="3B143073" w14:textId="36A1B597" w:rsidR="00C5370E" w:rsidRPr="00705EAD" w:rsidRDefault="00C5370E" w:rsidP="00796236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با 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</w:t>
                  </w:r>
                  <w:r w:rsidRPr="00705EAD">
                    <w:rPr>
                      <w:rFonts w:cs="B Nazanin" w:hint="cs"/>
                      <w:rtl/>
                    </w:rPr>
                    <w:t>:</w:t>
                  </w:r>
                  <w:r w:rsidR="00796236" w:rsidRPr="00705EAD">
                    <w:rPr>
                      <w:rFonts w:cs="B Nazanin" w:hint="cs"/>
                      <w:rtl/>
                    </w:rPr>
                    <w:t>102</w:t>
                  </w:r>
                  <w:r w:rsidRPr="00705EAD">
                    <w:rPr>
                      <w:rFonts w:cs="B Nazanin" w:hint="cs"/>
                      <w:rtl/>
                    </w:rPr>
                    <w:t xml:space="preserve">          </w:t>
                  </w: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 باضر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سوم)</w:t>
                  </w:r>
                  <w:r w:rsidRPr="00705EAD">
                    <w:rPr>
                      <w:rFonts w:cs="B Nazanin"/>
                      <w:rtl/>
                    </w:rPr>
                    <w:t>:  ................  درصد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سوم)</w:t>
                  </w:r>
                  <w:r w:rsidRPr="00705EAD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14:paraId="10938B8B" w14:textId="0824C1F0" w:rsidR="00C5370E" w:rsidRPr="00705EAD" w:rsidRDefault="00C5370E" w:rsidP="00796236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با 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 w:hint="cs"/>
                      <w:rtl/>
                    </w:rPr>
                    <w:t>:</w:t>
                  </w:r>
                  <w:r w:rsidR="00796236" w:rsidRPr="00705EAD">
                    <w:rPr>
                      <w:rFonts w:cs="B Nazanin" w:hint="cs"/>
                      <w:rtl/>
                    </w:rPr>
                    <w:t>102</w:t>
                  </w:r>
                  <w:r w:rsidRPr="00705EAD">
                    <w:rPr>
                      <w:rFonts w:cs="B Nazanin" w:hint="cs"/>
                      <w:rtl/>
                    </w:rPr>
                    <w:t xml:space="preserve">          </w:t>
                  </w: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 باضر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چهارم)</w:t>
                  </w:r>
                  <w:r w:rsidRPr="00705EAD">
                    <w:rPr>
                      <w:rFonts w:cs="B Nazanin"/>
                      <w:rtl/>
                    </w:rPr>
                    <w:t>:  .</w:t>
                  </w:r>
                  <w:r w:rsidR="00796236" w:rsidRPr="00705EAD">
                    <w:rPr>
                      <w:rFonts w:cs="B Nazanin"/>
                      <w:rtl/>
                    </w:rPr>
                    <w:t>...............</w:t>
                  </w:r>
                  <w:r w:rsidRPr="00705EAD">
                    <w:rPr>
                      <w:rFonts w:cs="B Nazanin"/>
                      <w:rtl/>
                    </w:rPr>
                    <w:t xml:space="preserve"> درصد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مکتسبه</w:t>
                  </w:r>
                  <w:r w:rsidRPr="00705EAD">
                    <w:rPr>
                      <w:rFonts w:cs="B Nazanin" w:hint="cs"/>
                      <w:rtl/>
                    </w:rPr>
                    <w:t>( مراقب سلامت/ بهورز چهارم)</w:t>
                  </w:r>
                  <w:r w:rsidRPr="00705EAD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14:paraId="075CFCDC" w14:textId="7D2F2036" w:rsidR="00C5370E" w:rsidRDefault="00C5370E" w:rsidP="00796236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705EAD">
                    <w:rPr>
                      <w:rFonts w:cs="B Nazanin"/>
                      <w:rtl/>
                    </w:rPr>
                    <w:t>جمع امت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از</w:t>
                  </w:r>
                  <w:r w:rsidRPr="00705EAD">
                    <w:rPr>
                      <w:rFonts w:cs="B Nazanin"/>
                      <w:rtl/>
                    </w:rPr>
                    <w:t xml:space="preserve"> با ضر</w:t>
                  </w:r>
                  <w:r w:rsidRPr="00705EAD">
                    <w:rPr>
                      <w:rFonts w:cs="B Nazanin" w:hint="cs"/>
                      <w:rtl/>
                    </w:rPr>
                    <w:t>ی</w:t>
                  </w:r>
                  <w:r w:rsidRPr="00705EAD">
                    <w:rPr>
                      <w:rFonts w:cs="B Nazanin" w:hint="eastAsia"/>
                      <w:rtl/>
                    </w:rPr>
                    <w:t>ب</w:t>
                  </w:r>
                  <w:r w:rsidRPr="00705EAD">
                    <w:rPr>
                      <w:rFonts w:cs="B Nazanin"/>
                      <w:rtl/>
                    </w:rPr>
                    <w:t xml:space="preserve"> </w:t>
                  </w:r>
                  <w:r w:rsidRPr="00705EAD">
                    <w:rPr>
                      <w:rFonts w:cs="B Nazanin" w:hint="cs"/>
                      <w:rtl/>
                    </w:rPr>
                    <w:t>:</w:t>
                  </w:r>
                  <w:r w:rsidR="00796236" w:rsidRPr="00705EAD">
                    <w:rPr>
                      <w:rFonts w:cs="B Nazanin" w:hint="cs"/>
                      <w:rtl/>
                    </w:rPr>
                    <w:t>102</w:t>
                  </w:r>
                  <w:r w:rsidRPr="00705EAD">
                    <w:rPr>
                      <w:rFonts w:cs="B Nazanin" w:hint="cs"/>
                      <w:rtl/>
                    </w:rPr>
                    <w:t xml:space="preserve">        </w:t>
                  </w: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 باضر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( مراقب سلامت/ بهورز پنجم)</w:t>
                  </w:r>
                  <w:r w:rsidRPr="00683D8E">
                    <w:rPr>
                      <w:rFonts w:cs="B Nazanin"/>
                      <w:rtl/>
                    </w:rPr>
                    <w:t>:  .</w:t>
                  </w:r>
                  <w:r>
                    <w:rPr>
                      <w:rFonts w:cs="B Nazanin"/>
                      <w:rtl/>
                    </w:rPr>
                    <w:t xml:space="preserve">...............  </w:t>
                  </w:r>
                  <w:r w:rsidRPr="00683D8E">
                    <w:rPr>
                      <w:rFonts w:cs="B Nazanin"/>
                      <w:rtl/>
                    </w:rPr>
                    <w:t>درصد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</w:t>
                  </w:r>
                  <w:r>
                    <w:rPr>
                      <w:rFonts w:cs="B Nazanin" w:hint="cs"/>
                      <w:rtl/>
                    </w:rPr>
                    <w:t>( مراقب سلامت/ بهورز پنجم)</w:t>
                  </w:r>
                  <w:r w:rsidRPr="00683D8E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</w:tc>
            </w:tr>
          </w:tbl>
          <w:p w14:paraId="35AA0424" w14:textId="77777777" w:rsidR="00C5370E" w:rsidRDefault="00C5370E" w:rsidP="00C5370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45E39C2B" w14:textId="77777777" w:rsidR="002D1C21" w:rsidRDefault="002D1C21" w:rsidP="00B904F6">
      <w:pPr>
        <w:spacing w:after="0" w:line="240" w:lineRule="auto"/>
        <w:ind w:left="-541"/>
        <w:jc w:val="center"/>
        <w:rPr>
          <w:rtl/>
          <w:lang w:bidi="fa-IR"/>
        </w:rPr>
      </w:pPr>
    </w:p>
    <w:sectPr w:rsidR="002D1C21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2736481-1141-4370-80C9-78A2E2B0DB6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908FE32-7654-4E1C-9D02-F6A191C64E7B}"/>
    <w:embedBold r:id="rId3" w:fontKey="{8918E681-F885-4164-9278-287E1F7B4E2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CF5A578E-D718-4189-899B-28396A70D90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064"/>
    <w:multiLevelType w:val="hybridMultilevel"/>
    <w:tmpl w:val="5334742E"/>
    <w:lvl w:ilvl="0" w:tplc="6B9CB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10A8E"/>
    <w:rsid w:val="00023409"/>
    <w:rsid w:val="00027648"/>
    <w:rsid w:val="000417F9"/>
    <w:rsid w:val="00052A7B"/>
    <w:rsid w:val="00066B19"/>
    <w:rsid w:val="00067A0A"/>
    <w:rsid w:val="00074FBF"/>
    <w:rsid w:val="00092B30"/>
    <w:rsid w:val="00093E44"/>
    <w:rsid w:val="000C5B0C"/>
    <w:rsid w:val="000F596A"/>
    <w:rsid w:val="000F6698"/>
    <w:rsid w:val="0012734E"/>
    <w:rsid w:val="001323EC"/>
    <w:rsid w:val="00136167"/>
    <w:rsid w:val="00136A46"/>
    <w:rsid w:val="00153BA2"/>
    <w:rsid w:val="00161E66"/>
    <w:rsid w:val="00165B84"/>
    <w:rsid w:val="001678D8"/>
    <w:rsid w:val="00173752"/>
    <w:rsid w:val="00180A45"/>
    <w:rsid w:val="001B79E0"/>
    <w:rsid w:val="001E7319"/>
    <w:rsid w:val="00224519"/>
    <w:rsid w:val="00263BBB"/>
    <w:rsid w:val="00274DBF"/>
    <w:rsid w:val="002B5E3F"/>
    <w:rsid w:val="002B788F"/>
    <w:rsid w:val="002D012B"/>
    <w:rsid w:val="002D1C21"/>
    <w:rsid w:val="002D428F"/>
    <w:rsid w:val="002D4426"/>
    <w:rsid w:val="002E5A72"/>
    <w:rsid w:val="0030142B"/>
    <w:rsid w:val="00335C8F"/>
    <w:rsid w:val="00344514"/>
    <w:rsid w:val="0035125D"/>
    <w:rsid w:val="003559CE"/>
    <w:rsid w:val="003C7A71"/>
    <w:rsid w:val="003E6AEB"/>
    <w:rsid w:val="003E7557"/>
    <w:rsid w:val="00405D66"/>
    <w:rsid w:val="00416C0D"/>
    <w:rsid w:val="0042625D"/>
    <w:rsid w:val="004563E8"/>
    <w:rsid w:val="00456EE9"/>
    <w:rsid w:val="00485737"/>
    <w:rsid w:val="0049180C"/>
    <w:rsid w:val="00493F44"/>
    <w:rsid w:val="00497061"/>
    <w:rsid w:val="004A4BAB"/>
    <w:rsid w:val="004B57D0"/>
    <w:rsid w:val="004C3C13"/>
    <w:rsid w:val="004C5736"/>
    <w:rsid w:val="004E1461"/>
    <w:rsid w:val="004E3AC7"/>
    <w:rsid w:val="004F2394"/>
    <w:rsid w:val="004F5A03"/>
    <w:rsid w:val="00511504"/>
    <w:rsid w:val="00535D8B"/>
    <w:rsid w:val="00555490"/>
    <w:rsid w:val="005605C5"/>
    <w:rsid w:val="00584A73"/>
    <w:rsid w:val="005A3C70"/>
    <w:rsid w:val="005B1744"/>
    <w:rsid w:val="005D365E"/>
    <w:rsid w:val="005D64A4"/>
    <w:rsid w:val="005E1B2C"/>
    <w:rsid w:val="0062761B"/>
    <w:rsid w:val="00643360"/>
    <w:rsid w:val="0064401F"/>
    <w:rsid w:val="00664CC9"/>
    <w:rsid w:val="00672C06"/>
    <w:rsid w:val="0068304D"/>
    <w:rsid w:val="00683D8E"/>
    <w:rsid w:val="006C0CED"/>
    <w:rsid w:val="006C680A"/>
    <w:rsid w:val="006D2D27"/>
    <w:rsid w:val="00705EAD"/>
    <w:rsid w:val="00714E00"/>
    <w:rsid w:val="00721A38"/>
    <w:rsid w:val="0072710C"/>
    <w:rsid w:val="00754B2C"/>
    <w:rsid w:val="007565C4"/>
    <w:rsid w:val="00785743"/>
    <w:rsid w:val="00796236"/>
    <w:rsid w:val="007A6A21"/>
    <w:rsid w:val="007B27D7"/>
    <w:rsid w:val="007C1E09"/>
    <w:rsid w:val="007D6152"/>
    <w:rsid w:val="007D7ABF"/>
    <w:rsid w:val="007E1C46"/>
    <w:rsid w:val="007E210C"/>
    <w:rsid w:val="007F3841"/>
    <w:rsid w:val="007F3C78"/>
    <w:rsid w:val="007F3DD1"/>
    <w:rsid w:val="007F5340"/>
    <w:rsid w:val="008114DF"/>
    <w:rsid w:val="00816E06"/>
    <w:rsid w:val="00836E20"/>
    <w:rsid w:val="00853334"/>
    <w:rsid w:val="008567BF"/>
    <w:rsid w:val="008711F1"/>
    <w:rsid w:val="00885538"/>
    <w:rsid w:val="00892DEC"/>
    <w:rsid w:val="008B6B9C"/>
    <w:rsid w:val="008B7893"/>
    <w:rsid w:val="008E387A"/>
    <w:rsid w:val="008E73ED"/>
    <w:rsid w:val="008F4039"/>
    <w:rsid w:val="008F6F48"/>
    <w:rsid w:val="00904BE2"/>
    <w:rsid w:val="009059CF"/>
    <w:rsid w:val="009363D1"/>
    <w:rsid w:val="00941BAC"/>
    <w:rsid w:val="009515DF"/>
    <w:rsid w:val="0098299F"/>
    <w:rsid w:val="009834BC"/>
    <w:rsid w:val="009B4D15"/>
    <w:rsid w:val="009C27A6"/>
    <w:rsid w:val="009D4EAC"/>
    <w:rsid w:val="009E49D2"/>
    <w:rsid w:val="009F0A6A"/>
    <w:rsid w:val="009F591F"/>
    <w:rsid w:val="00A062AC"/>
    <w:rsid w:val="00A1618E"/>
    <w:rsid w:val="00A40317"/>
    <w:rsid w:val="00A42729"/>
    <w:rsid w:val="00A43D4D"/>
    <w:rsid w:val="00A61890"/>
    <w:rsid w:val="00AC572C"/>
    <w:rsid w:val="00AD6A10"/>
    <w:rsid w:val="00AF7315"/>
    <w:rsid w:val="00AF7D8E"/>
    <w:rsid w:val="00B34D94"/>
    <w:rsid w:val="00B378B1"/>
    <w:rsid w:val="00B415A3"/>
    <w:rsid w:val="00B81D8E"/>
    <w:rsid w:val="00B904F6"/>
    <w:rsid w:val="00BB5162"/>
    <w:rsid w:val="00C02912"/>
    <w:rsid w:val="00C1480A"/>
    <w:rsid w:val="00C5370E"/>
    <w:rsid w:val="00C54AE8"/>
    <w:rsid w:val="00C73E6F"/>
    <w:rsid w:val="00CB5960"/>
    <w:rsid w:val="00CE196C"/>
    <w:rsid w:val="00CF0DB6"/>
    <w:rsid w:val="00D10927"/>
    <w:rsid w:val="00D1305F"/>
    <w:rsid w:val="00D16BC8"/>
    <w:rsid w:val="00D31DD8"/>
    <w:rsid w:val="00D95321"/>
    <w:rsid w:val="00DA6D0D"/>
    <w:rsid w:val="00DB0636"/>
    <w:rsid w:val="00DB1031"/>
    <w:rsid w:val="00DC094C"/>
    <w:rsid w:val="00DD611B"/>
    <w:rsid w:val="00E12F90"/>
    <w:rsid w:val="00E17E49"/>
    <w:rsid w:val="00E3473E"/>
    <w:rsid w:val="00E6353B"/>
    <w:rsid w:val="00E8374C"/>
    <w:rsid w:val="00E95F8E"/>
    <w:rsid w:val="00EB4EAC"/>
    <w:rsid w:val="00EC0630"/>
    <w:rsid w:val="00ED4108"/>
    <w:rsid w:val="00EF536C"/>
    <w:rsid w:val="00F0534F"/>
    <w:rsid w:val="00F178B7"/>
    <w:rsid w:val="00F43BFB"/>
    <w:rsid w:val="00F4519B"/>
    <w:rsid w:val="00F62CA3"/>
    <w:rsid w:val="00F75FD1"/>
    <w:rsid w:val="00F8482E"/>
    <w:rsid w:val="00F90873"/>
    <w:rsid w:val="00FA50CD"/>
    <w:rsid w:val="00FA7277"/>
    <w:rsid w:val="00FB14EA"/>
    <w:rsid w:val="00FC7830"/>
    <w:rsid w:val="00FD7B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1B6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AD7E-5C49-4D1A-9F16-2875AC39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18</cp:revision>
  <cp:lastPrinted>2019-11-19T08:50:00Z</cp:lastPrinted>
  <dcterms:created xsi:type="dcterms:W3CDTF">2023-05-02T07:13:00Z</dcterms:created>
  <dcterms:modified xsi:type="dcterms:W3CDTF">2023-05-08T08:19:00Z</dcterms:modified>
</cp:coreProperties>
</file>